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У Се называется Ушаньцзюй. Она небольшая, выходит прямо на улицу. Перед входом растет старая софора, летом её крона сплошь покрывается цветами, источая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шел дождь. Мелкие, густые капли с шорохом падали на черепичную крышу. У Се сидел в задней комнате и рассматривал старый листок с надписью, когда услышал впереди какой-то шум. Выйдя посмотреть, он увидел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он знал. Её звали Мин Чжао, она была киноактрисой. У Се кино не смотрел, но по соседству с лавкой находилась лапшичная, на стене которой висел маленький телевизор — по нему то и дело крутили фильмы с её участием. Лицо у неё было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 была без зонта, её волосы слегка намокли и прилибли ко лбу. На ней было простое светло-серое пальто, в котором она выглядела скромно, совсем не так ярко и ослепительно, как в кино. Женщина разглядывала маленький нефритовый курильщик для благовоний на многоярусной полке, изучая 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ничего не сказал. Стоя за прилавком, он протирал куском мягкой ткани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 обернулась, увидела его и слегка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 какому периоду относится этот курильщик?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эпоха Мин. Земляной налет немного тяжеловат, но форма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 кивнула. Говорила она негромко, её голос звучал мягче и чище, чем в фильмах.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проходила мимо, обратила внимание на необычное название вашей лавки и заглянула посмотреть. А дождь-то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уйдете, когда дождь прекратится.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указал на стул у окна. Там стояли старый шахматный столик из вяза и два кресла с изогнутыми спинками. За окном открывался вид на мокрую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 не стала церемониться и села. У Се налил ей чаю. Чай был вовсе не элитный, самый обычный зеленый сырец, но настой оказался чистым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чашку руками; её пальцы были тонкими, ногти аккуратно подстрижены, без следов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молчали. Слышался лишь шелест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 вдруг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маленькой, у моего дедушки тоже был такой шахматный столик. Он очень любил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поднял глаза и посмотрел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переехали, и столик куда-то подевался.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послышалось легкое, едва уловимое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дождь утих. Мин Чжао поднялась, поблагодарила и собралась уходить. Уже у дверей она снова обернулась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скупаете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одна вещица, я как-нибудь принесу её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и силуэт её пальто растворился в дождливом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установилась солнечная погода. Мин Чжао пришла снова. На этот раз в её руках была парчовая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она показала белую нефритовую подвеску. На ней была вырезана лиана, работа не сказать чтобы выдающаяся, но сам нефрит отличался теплым матовым блеском — казалось, к нему часто прикасались, и он обрел мягкое внутреннее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осталось от моей мамы, — сказала Мин Чжао. — Шнурок поистерся, я хотела заменить его, но боюсь, что нынешние мастера не смогут сплести прежний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взял подвеску и поднес к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хороший, выхоленный человеческим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изношенному и слегка потрепавшемуся сложному узлу на конце шнурка: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узел «сливовое сердце», сейчас мало кто умеет его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ничего не ответил, повернулся и достал из ящика стола плоскую деревянную коробку с разноцветными шелковыми нитями. Он выбрал нить серовато-зеленого цвета, максимально близкую к оригиналу, и его пальцы замелькали с невероятной ловкостью. Не прошло и много времени, как точно такой же узел «сливовое сердце» был готов. Нанизав на него нефритовую подвеску, У Се протянул её Мин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её, Мин Чжао посмотрела на него сияющими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Точь-в-точь такой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 почувствовала себя неловко. Окинув взглядом товары на прилавке, она указала на самые обычные четки из сандалового дерева: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понял её намерение и завернул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