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Пламя из ада сожжет все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навыка: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Массовая атака: адское пламя, поднимающееся в радиусе 50 метров, обжигает окружающие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Наносит 200 единиц магического урона в секунду, а также дополнительный чистый урон в размере 10% от максимального запаса здоровья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(Дружеское напоминание: длительность пламя составляет 60 секунд, союзникам вход запрещен!)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Время восстановления: 60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