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Панцзы, У Се, Чжан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Цинхайская санаторная больница в Гэрьму.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одной видеокассеты У Се добрался до санатория в Гэрьму, но из-за своей жуткой предрасположенности столкнулся с Хо Лин, которая уже превратилась в женского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Хо Лин собралась напасть на У Се, внезапно вспыхнул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 Се исчез с того же места. Одновременно с ним пропали прятавшийся в темноте Чжан Цилин и слепой мужчина, запертый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момент их исчезновения время остановилось, а когда они снова открыли глаза, то обнаружили, что находятся в каком-то кромешно-чёрном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увидел, как к нему с нагловатой улыбкой направляется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Немой, снова видемся.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лишь бросил на него мимолётный взгляд и не удостоил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ничуть не рассердился: в конце концов, он уже привык к периодической амнезии Чжан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заметив Чжан Цилин, мгновенно просиял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когда ты успел выйти из Бронзовых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ты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без умолку тараторить продолжал, но Чжан Цилин так ему и не ответил. В этот самый момент раздался хорошо знакомый У Се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У Се резко обернулся — и действительно, это был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Панцзы?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затащило сюда непонятно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пространство стало постепенно заполняться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членам семьи Чжан ступить в это место, как они тут же увидели собственного патриарха и «супругу патриарха».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Хайкэ поспешно подошел к главе клана, его голос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наконец-то я вас встретил!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Игнорируемый им слепой: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значить? Чжан Хайкэ нарочно делает вид, будто его не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неужели он, слепой, больше не в силах поднять свой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Кэ, давно не виделись! — слепой решил привлечь к себе внимание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патриарх не обращает на него никакого внимания, Чжан Хайкэ повернулся к его супругу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мастер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ему следовало бы назвать его супругом патриарха, но мастеру Ци это жутко не нравилось. Он говорил, что постоянные обращения «супруга» заставляют его чувствовать себя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мастер Ци заявил, что хоть он и сошелся с их патриархом, но остается чистокровным мужиком, и велел им не звать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им искать другое обращение. Когда они спросили, как же тогда к нему обращаться, если не женой, он ответил: «Мастер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 неизменно звали его мастером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с некоторым недоумением посмотрел на слепого, который был на удивление близок с Чжан Хайкэ.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слепой знаком с Чжан Хайкэ, но с чего вдруг тот выказывает ему такое 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Слепой…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посмотрел на подошедшего к нему изнеженного главу Се и обнажил ряд ослепительно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 легкой досадой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Слепой, мы же всего два дня назад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 капли не смутился и с нагловатой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слепой просто по привычке вежливость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цветочек не мог подыграть?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слегка изогнул губы в улыбке и подыграл представлению слепого: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У Се упал на Се Юйчэня, и в его голосе прозвучало легкое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посмотрел на У Се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 Хуа не девочка? — У Се нахмурился в недоумении и выдал потрясающую фразу: — Ты сменил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счел это бестактным и с крайне унылым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детстве я выглядел хрупким, но мальчиком я был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смущенно поскрёб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электронный голос разнесся по пространству, и У Се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раздался механический голос, гул голосов в пространстве не умолкал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 Се, этот голос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заполнилось появившимися из ниоткуда креслами, на спинках которых красовались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настороженно отказался 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уморился старый слепой. — Тот, напротив, ничуть не переживая, беззаботно присвистнул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безрассудстве: раз уж это таинственное пространство смогло неведомым образом притащить сюда столько народу, то если бы оно задумало что-то недоброе, помешать им всё равно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так, куда лучше было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увидев, что слепой уселся, подошел и занял соседнее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тем самым безусловное доверие к слепому.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было всего три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и слепой заняли два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оставшееся место предназначалось для Чжан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своему креслу и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Цилин сел, У Се потащил за собой Панцзы и поспешил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уверен, что они с Панцзы окажутся во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рассчитывал сесть прямо позади Маленького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обнаружилось, что их с Панцзы места находятся гораздо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в тысячу ли от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Се: «……» Почему они с Панцзы не сели рядом с Маленьким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Железная троица!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догадывался о том, что творилось в голове у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же, видя, что Южный Слепой и Северный Немой заняли свои места, больше не колеблясь стали находить собственные кресла и усаживаться.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У Се был немного расстроен тем, что ему не удалось сесть рядом с Чжан Цилином.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с удивлением обнаружил, что по бокам от него сидят его Третий дядя, которого он так отчаянно разыскивал, и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http://bllate.org/book/20900/2112985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