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сłожным взглядом посмотрела на Фан Добина, собираясь уже предостеречь его, но лишь беззвучно пошевелила губами и в конце концов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Во всяком случае, понести убытки от рук Ли Ляньхуа гораздо лучше, чем где-либо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Ляньхуа не замышлял против него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дальнейшее Гу Чжи наблюдала со стороны, не вмешиваясь и не высказывая никаких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этот глупый Фан Добин поддается на уговоры Ли Ляньхуа, который натравил его разбираться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загоревшиеся глаза Фан Добина, стоило тому услышать обвинения Ли Ляньхуа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Смотрела, как Ли Ляньхуа наспех и грубыми методами осмотрел лежащего в гробу Мастеру Пустые Руки, мгновенно вынеся вердикт, что тот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Смотрела, как Ли Ляньхуа, услышав вывод Фан Добина, опустил голову и с трудом сдерживал улыбку,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Смотрела, как Фан Добин, желая убедить людей из Зала Ветра и Огня в том, что мертвеца невозможно вернуть к жизни, выпалил: если Ли Ляньхуа сможет воскресить мертвого, он сам готов взять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больно смотреть.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вздохнув и покачав головой, Гу Чжи обратилась в полоску света и шмыгнула внутрь круглой резной нефритовой подвески в виде лотоса, висевшей на поясе у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потакать глупым выходкам этого дурака, ей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когда Гу Чжи бросилась к Фан Добину, Ли Ляньхуа попытался протянуть руку и остановить ее, но его ладонь пролетела прямо сквозь ее призрачное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понял, какой именно сущностью является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 постоялого двора, он опасался, что пребывание снаружи может как-то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книгах-сказаниях нередко писали, что подобные создания не должны появляться на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Гу Чжи чувствует себя совершенно нормально, Ли Ляньхуа преисполнился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взгляд неотрывно был прикован к нефритовой подвеске на поясе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в этот момент как раз страстно и убедительно доказывал людям из Зала Ветра и Огня свое право на распоряжение телом Мастера Пустые Руки. Хоть он и почувствовал на себе взгляд Ли Ляньхуа,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казался ему слабым и беззащитным человеком, которого непременно нужно было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непреклонной речи Фан Добина люди из Зала Ветра и Огня не только с позором ретировались с постоялого двора,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полностью возместили хозяю заведения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остался весьма доволен подобным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Ляньхуа был крайне удивлен тем, что Фан Добин заставил Зал Ветра и Огня выплатить компенсацию. Он никак не ожидал, что этот молодой господин, с виду далекий от земных забот, способен проявить такую мелочную заботу и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зашла речь об этом, то все началось с наставлений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Чжи сблизилась с Фан Добиным,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твердила ему: раз он человек боевых искусств, драться на улице, конечно, можно, но после драки следует не забывать возмещать пострадавшим ущерб, а не уподобляться прочим бродягам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превозносить себя над остальными, после драки сбегать не оглядываясь и оставлять без внимания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стоит и позволять садиться себе на шею: кто заварил кашу, тот пусть и расхлебывает.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хоть и вырос в изобилии, никогда не зная нужды в деньгах, и порой был наивен насчет тягот реальной жизни, но обладал на редкость развитым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нашел слова Гу Чжи неверными, но и полностью с ними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в нефритовой подвеске для отдыха, Гу Чжи понятия не имела о том, как события развивались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и того, что вечером, воспользовавшись приятной беседой, Ли Ляньхуа подсыпал Фан Добину снотворное в лекарство, хорошенько отчитал его за глупости, а уходя, прихватил с собой и ту самую нефритовую подвеску, служившую ей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выбралась из нефрита и сразу же почужала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рядом вовсе не Фан Добина, а Ли Ляньхуа — того самого, что накануне дурил голову Фан Добину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смотрел на нее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рухнули, ребятки: пока она спала, у нее буквально увели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