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дописал! Будучи затворником, который обожает сидеть дома, я больше всего на свете люблю моменты, когда завершаю работу над лором 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первоначальный канон, ууу… Наблюдая за взлётом и падением Мира Аоту, я испытывал не столько ненависть, сколько горечь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всю свою чистейшую, искреннюю нерастраченную страсть я излил на бумаге, не раз надеясь исправить все те упущенные возможности 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погодите-ка, почему я вообще здесь, аааа… Разве я не должен быть у себя дома?..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было угодить в попаданцы сразу после того, как допишешь концепты и анкеты персонажей? К тому же, где это мы? Почему здесь вообще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всё наконец получилось… Какое ещё получилось?.. Я успел лишь расслышать чьи-то невнятные слова, как вдруг почувствовал мощнейшую засасывающую силу, утянуровашую моё сознание, а всё вокруг залило ослепительно ярким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твоё имя — Пайвейр, а твоё кодовое имя — Ангел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я и правда угодил внутрь? Стоп, Пайвейр — это же имя только что придуманного мной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может! Да врёт всё это! Я наверняка сплю, да, именно так… Да какое к чертям сплю?!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такое, дитя, у тебя какие-то вопросы? — Бог-Творец посмотрел на новорождённого ангела, который стоял ни живой ни мёртвый и растерянно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Н-ничего, всё в порядке, великий Бог-Творец… — Пайвейр, протяни руку и постарайся прочувствовать свою Силу (Юаньли), направь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Почувствовать, прочувствовать… И впрямь, в Мире Аоту Сила (Юаньли) была абсолютной необходимостью, фундаментом выживания в этом мире, поэтому я зажмурился и сосредоточился на источнике энергии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руках послушно материализовалось длинное копье, словно оно всегда было неотъемлемой частью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называется Копье Пайвейра, наречено в твою честь. Тебе предстоит как следует привыкнуть к нему в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посмотрел на Пайвейра, и новорожденный ангел с лёгким замешательством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 перенесу тебя в пространственный барьер за пределами Земли Творения. Твоей задачей станет сдерживание скверны, что обитает внутри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Я?! Старый Чуан, неужели тебе совсем не страшно бросать новорожденного ребёнка в столь опасное на вид место? Не слишком ли ты во мне уверен?!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это специально созданная мной каменная скрижаль, в случае опасности она защитит тебя. К тому же, твоей Силы (Юаньли) более чем достаточно, чтобы справиться с этой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меня отделали какой-то паршивой каменной скрижалью, Старый Чуан? Ну надо же, до чего же ты подлый, Старый Чуан!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моё разочарование отразилось на лице слишком явно, и Бог-Творец с некоторым смущением отворил энергетический шлюз барьера. — Не волнуйся, как только я разберусь со своими делами, ты сможешь выйти. К тому же, ты всегда сможешь связаться со мной через скрижаль.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скажете, великий Бог-Творец, — а что мне оставалось ответить? Раз уж ты всё решил, разве уступил бы ты мне, вздумай я отказаться? Ну конечно, тебе просто потребовался кто-то, кто разгребёт мусор, на уборку которого у тебя не было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 со своей участью и шагнуть в барьер. Кто бы мог подумать, что стоить мне только переродиться, как меня тут же заставят пахать на Старого Чуана — до чего же горькая у меня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выходит, мне даже зарплату платить не будут? И никаких соцпакетов! Чистой воды рабский труд,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скрепя сердце призвать копьё, чтобы хоть на что-то опереться. — Ладно, сперва надо посмотреть, что из себя вообще представляет эта местная скверна…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