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ночью он засиделся допоздна, на следующий день Цзян Цинъюань проспал до девяти. Вообще-то, если бы Линь Мэйи не считала, что пропускать завтрак вредно, и не настояла, чтобы он встал, он вполне мог бы проспать до полудня и сразу выйти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после сегодняшнего дня долгое время не сможет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прежний хозяин тела завтракать не любил. Если у студента нет первой пары в восемь утра, он спит, пока сам не проснётся. Но у них она была. Ради подготовки к поступлению в магистратуру — каждый день занятия с восьми. На учёбу уходило столько сил: как тут не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каникулах дома он не ел по утрам. В учебное время и без того приходилось вставать каждый день так рано; когда наконец наступали каникулы, как можно было добровольно покинуть тёплую постель? Даже проснувшись, он не вставал и упрямо валялся дальше. Тем более каникул у них и так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заключалась в сюжете. Это касалось важного переломного момента в изменении Цзян Цинъюаня, поэтому до соответствующей сюжетной точки ему нужно было поддерживать образ человека, который не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он был непослушным и бунтующим ребёнком. Какой ребёнок станет послушно есть завтрак? Вот он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встал и поел, а завтра, сколько бы Линь Мэйи его ни звала, из комнаты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Цинъюань в девятнадцать лет тоже любил поспать подольше, часто пропускал завтрак и валялся до полудня. В университете, если занятий не было, мог лежать в кровати сколько угодно и тоже нередко не 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начал работать, он привык завтракать каждый день. Теперь, если не поест с утра, ему становилось как-то не по себе. Неужели и дальше действительно не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нельзя же ему на самом деле каждый день спать до полудня. Как можно растрачивать лучшие часы жизни в постели? В прошлой жизни он ужасно жалел, что в старшей школе так любил лениться: до проходного балла в университет мечты ему не хватило всего одного балла. Потом он провалил поступление в магистратуру и сразу пошёл работать, даже не стал пробовать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он говорил, что хочет хорошо учиться, это было не пустой болтовнёй. Он говорил серьёзно. Теперь он — Цзян Цинъюань, хозяин этого тела. Он понимал, насколько важно образование. В прошлой жизни он разминулся со школой своей мечты и бесчисленное количество раз думал: если бы тогда в старшей школе он постарался хотя бы чуточку сильнее, всё сложилось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уже студент университета, да ещё в этом мире поступление в магистратуру считается чем-то само собой разумеющимся. Он хотел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занял это тело, идти по сюжету — его обязанность. Но что будет после того, как сюжет закончится? Что будет в тех местах, о которых в книге ничего не написано? Теперь он — Цзян Цинъюань, а Цзян Цинъюань — это он. Дальнейшая жизнь принадлежит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фантастическом мире экзамен в магистратуру для многих был ключевой точкой, способной изменить судьбу, и короткой дорогой к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идти по сюжету, но сюжет — не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сюжета он должен бороться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решил: в дальнейшем достаточно создать у окружающих впечатление, будто он поздно встаёт и не завтракает. А сам он может вставать пораньше у себя в комнате, тайком заниматься и тайком завтракать. В конце концов, тело теперь его и дальше тоже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завтракать и правда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Хань Лэцзя всё ещё сердилась из-за вчерашнего вечера и, словно назло, ни разу не посмотрела на Цзян Цинъюаня, а лишь молча ела кашу. Сам же Цзян Цинъюань, чем больше об этом думал, тем сильнее воодушевлялся. Закончив завтрак, он вернулся в комнату, закрыл дверь и принялся мечтать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 дней упорной борьбы — и я поступлю!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про банковскую карту, открыл дверь и сказал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же днём пойдём по магазинам. Я хочу заодно оформить банковскую карту. На всякий случай возьми с собой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Мэйи выступит его поручителем.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оформить? Хорошо. Лэцзя, а у тебя карта есть? Может, тебе тоже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Цинъюань сам поднял этот вопрос, Линь Мэйи и в голову не пришло, что карту делать нельзя. Просто решила: раз одному ребёнку оформляют, пусть и второму оформят — всё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Я раньше оформляла, — ответила Хань Лэцзя.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банковская карта у неё появилась ещё в первом классе старшей школы, так что сейчас новая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ладно. Днём, когда пойдём по магазинам, и 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Цзян Цинъюань снова заперся в комнате и взялся за летнее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летней домашке он вспомнил только после напоминания начальника учебного надзора. Вернувшись домой, он долго искал, но так ничего и не нашёл. В рюкзаке обнаружились лишь два итоговых комплексных теста по теории — те самые, которые раздали последними. Он машинально сунул их в маленький боковой карман. Если бы не это, наверное, не нашлись бы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куда прежний хозяин тела их сунул. Летняя домашка — такая вещь, которую обычно находят только за несколько дней до начала учёбы. А для прежнего Цзян Цинъюаня её выполнение вообще было «великим проектом», который начинался в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радовался, что начал искать хотя бы за несколько дней. Иначе, если бы спохватился в последний день, как бы он вообще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от всей летней домашки ни слуху ни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завтра сходить в съёмную квартиру и поискать там. Возвращаться к Цзян Лумину не хотелось. Если в старой обшарпанной малогабаритке ничего не найдётся — попросит у братьев домашку и отксерит.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они сами ещё ничего не сделали…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Цзян Цинъюань решил разобраться с этими двумя тестами. Насколько они сложные, он понятия не имел — всё равно он ничего не умел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из прошлой жизни давно были возвращены учителям сразу после экзаменов. В университете он тоже учился без особого старания. Только английский у него держался на приличном уровне: сначала из-за экзаменов CET-4 и CET-6, потом язык требовался по работе. А всё остальное?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Цзян Цинъюань смотрел на тест и безмолвно лил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сесть за стол. Не знает — открывает учебник. Писал-писал, и кое-что в голове всё-таки начало всплывать. Правда,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Цинъюань не переживал. Он только начал. В будущем его вроде бы должны отчислить? Хм… Достаточно, чтобы все думали, будто его отчислили. Не обязательно же и правда вылетать из университета. А если потом по сюжету он перестанет ходить на занятия, можно заниматься дома и приходить только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Окей. План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корпел над тестами до самого обеда. Всё, что мог, сделал, но больше половины двух листов так и осталось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поделать? Он и правда не умел. Ничего страшного, впереди ещё два года, успокаивал себя Цзян Цинъюань. Всё-таки прежний хозяин тела когда-то это учил. Даже если забыл, второй раз должно идти легче, чем первый,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Цзян Цинъюань приготовил удостоверение личности и вышел из комнаты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Хань Лэцзя по-прежнему его игнорировала, а он не стал приставать к ней. Хань Цзяньцзюнь, как обычно, завтракал и обедал на стройке и ел дома только вечером. Линь Мэйи болтала о домашних мелочах и уговаривала обоих есть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— оформлять карту и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район вокруг Синьчэнского университета был довольно оживлённым. На этот раз они собирались пройтись по торговой площади и рынку «Дадэли» недалеко от Синьды. Банковских отделений вокруг тоже хватало. Если взять Синьду за центр, от ближнего к дальнему располагались Сельский коммерческий банк, Строительный банк, Почтовый банк, Сельскохозяйственный банк…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Строительный, Промышленно-коммерческий и Сельскохозяйственный банки встречались почти везде и хорошо подходили для оформления карты. Но ближе всего к Первой средней школе находился Сельский коммерческий банк — всего в двухстах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Цинъюань оформил две карты: одну Строительного банка, другую Сельского коммерческого. На карту Сельского коммерческого банка он собирался класть собственные деньги: отделение близко к университету, снимать и пользоваться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карте Строительного банка будут лежать те тридцать тысяч, которые дал главный герой, Чу Юй… Цзян Цинъюань не собирался по-настоящему тратить деньги Чу Юя. Для главного героя тридцать тысяч — мелочь, но для него это была совсем не мелочь. Когда подвернётся случай, он вернёт эти деньги. Если не получится — пожертвует их от имени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думал, как здорово было бы всё потратить, купить то, купить это. Кто станет жаловаться на лишние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 их себе всё равно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спас человека не ради денег. Прежний хозяин тела — тоже. И хотя Цзян Цинъюань не одобрял попытку потребовать награду за оказанную помощь, он не собирался осуждать прежнего хозяина. В конце концов, у них просто разные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действительно спас главного героя, а главный герой, всё обдумав, сам решил заплатить. Это было соглашение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чужое тело. И не очернять прежнего хозяина — самое элементарное правило приличия для такого «захватчика».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пользуется телом прежнего хозяина и любовью людей, которые были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соглашаться с его мыслями и поступками, но нельзя из-за этого смотреть на него свысока и поносить. Кто совершенен? Кто благороднее другого? Просто люди думают по-разному. Можно придерживаться собственного мнения, но нужно уважать то, что мир бывает разным, и самому не сожалеть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пользоваться всеми благами и удобствами, которые достались от прежнего хозяина, и при этом ещё осуждать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самое: поднял миску — ешь, поставил миску — мать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