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Цинъюань, выйдешь поесть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Мэйи не стучала — просто позвала из-за двери. Потом испугалась, что Цзян Цинъюань не услышал, освободила одну руку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дыню нарезала. В холодильнике есть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отозвался, временно отложил свой план, вышел из комнаты и сел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Цзяньцзюнь из-за новой семьи и множества связанных с этим дел специально взял недельный отпуск. Теперь всё немного устаканилось, поэтому он поспешил вернуться на работу. Последние дни уходил рано, возвращался поздно, и Цзян Цинъюань почти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Цзяньцзюнь работал водителем грузовика и возил на строительные площадки песок, щебень, сталь и другие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Мэйи держала на рынке небольшой прилавок с закусками, фруктами и напитками. Рынок находился недалеко от стройки, и дела шли неплохо. Она жила одна, других забот почти не было, поэтому закрывалась позже всех. Другие продавцы уходили около трёх часов дня, а она — в половине шестого. Линь Мэйи всё рассчитала: вернёшься домой, приготовишь ужин — и примерно к шести уже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фруктового прилавка на рынке лучше всего торговля шла утром: люди приходили за овощами и заодно покупали фрукты. Потом покупателей становилось всё меньше. Как было на других рынках, Линь Мэйи не знала, но у неё всё происходило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быстро портились, поэтому после четырёх часов их обычно продавали со скидкой. Хань Лэцзя переживала за отца и часто напоминала ему покупать больше фруктов и молока. Хань Цзяньцзюнь слушал дочь и довольно долгое время покупал всё это именно у Линь Мэйи.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покупателей было мало. Он заходил через день-два, и этого хватило, чтобы Линь Мэйи его запомнила. К тому же Хань Цзяньцзюнь иногда видел, как она таскает тяжёлое, и помогал поднять вещи. Так, встреча за встречей, между ними и появились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они «встречались» почти год и только теперь решили окончательно устроить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тоже позвали есть. Четверо сидели на диване. За последние несколько дней, если не считать общих приёмов пищи, это был редкий случай, когда вся семья действительно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где-то носишься, а вернёшься — сразу запираешься в комнате. Как хорошо было бы всей семьёй вместе телевизор посмотреть, — сказала Линь Мэйи Цзян Цинъюаню.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Мэйи считала, что чувства появляются от общения. Если оба ребёнка всё время сидят по комнатам, не разговаривают и ничего вместе не делают, как им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дети почти не общались. Линь Мэйи всё замечала и хотела, чтобы Хань Лэцзя и Цзян Цинъюань быстрее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Линь Мэйи было много братьев и сестёр, поэтому она знала: когда семья держится вместе, это лучше, чем каждому воевать в одиночку. Ей хотелось спокойного, дружного дома. Оба ребёнка хорошие, просто пока ещё не привыкли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Цинъюань, твоя младшая сестра тоже учится в Синьда. Вы на одном курсе, оба на химическом факультете. Если чего-то не знаешь, спрашивай Лэцзя. А если Лэцзя что-то непонятно, пусть спрашивает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Мэйи, конечно, знала, что оценки у Цзян Цинъюаня средние, но это не мешало ей сказать подобную фразу. Иногда именно вежливая формальность помогает сгладить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Хань Лэцзя, продолжая 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казалась тихой и спокойной, но в голове уже развернулся целый спектакль. Она украдкой посмотрела на Цзян Цинъюаня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станет спрашивать меня? Тогда мне самой спрашивать его? А если я спрошу и сама не буду знать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тяжело ребёнку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вовсе не была застенчивой и робкой по характеру. С близкими подругами могла беситься и сходить с ума. Но перед незнакомыми или не слишком знакомыми людьми превращалась в человека, из которого и клещами слова не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она бесчисленное количество раз репетировала, как заговорить, как поздороваться — и всё равно не могла. Хотя ведь если сделаешь это, ничего страшного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почему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погрузилась в мучительные мысли и молча продолжила 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и так была милой девочкой. А Цзян Цинъюань смотрел на студентов этого возраста почти как на младших брата и сестру. К тому же он много раз перечитывал роман и очень любил характер героини, поэтому давно воспринимал её почти как настоящую сестрёнку. Ему даже хотелось взять послушную младшую сестру гулять, купить ей танхулу, маленькие хлопушки и красивые платьица.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же холодный и бессердечный великий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равнодушный человек равнодушно издал равнодушный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Мэйи не стала заставлять. Они только начали жить вместе, и отчуждение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учёба начинается, да? Завтра мы с тётей Лю снизу договорились пройтись по магазинам. Вы тоже идите, посмотрите, что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как раз хотел кое-что приобрести и не отказался. Хань Лэцзя, как обычно, тихо согласилась. Закончив говорить, Линь Мэйи включила какую-то военную драму о сопротивлении японцам и стала смотреть, одновременно вяжя. Руки двигались так быстро, будто она печатала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смотрел и только цокал языком от восхищения. Вот это настоящее вязание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Линь Мэйи заставила обоих выпить молока и выгнала спать, а сама вместе с Хань Цзяньцзюнем осталась на диване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фруктов и йогурта перед сном Хань Лэцзя проснулась среди ночи и захотела в туалет. И вдруг заметила: из комнаты Цзян Цинъюаня доносится тихий звук? Она постояла и послушала. Похоже, он играл. Хань Лэцзя заколебалась. Сейчас было уже за три часа — неужели он играл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сидеть ночами вредно, и хотела сказать ему лечь пораньше. Но они вроде бы ещё не настолько близки. Да и сама Хань Лэцзя, когда тайком сидела ночью, ужасно боялась, что её заметят и отругают. Подумав, она решила ничего не говорить и вообще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Как ни старайся быть тихой, звук двери ванной и слив воды в ночной тишине всё равно становились громкими. Спящий не услышит, но тот, кто не спит, слышит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специально ждал этого момента. Услышав шум, он перевернулся, спрыгнул с кровати, потёр ладони и засиял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Давай-давай, сюжет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осторожно мыла руки. Пена от мыла постепенно уходила вместе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расстроилась. Ошиблась: какой бы тихий звук ни был, глубокой ночью он всё равно кажется громким. Он точно услышал? Наверное, внезапно вздрогнул? Испугался, что кто-то узнает,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вспомнила, как сама каждый раз, когда ночью вдруг слышала шум снаружи, мгновенно задерживала дыхание, боясь, что отец заметит её бодрствующей. Только когда всё снова стихало, она решалась продолжить. От этой мысли ей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не все же такие, как ты: и боятся, и всё равно любят тайком играть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мыть руки и собиралась вернуться в комнату, но, обернувшись, внезапно увидела человека прямо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Лэцзя чуть не остановилось. От испуга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поняла, что не сдержала голос. Испугалась разбудить Хань Цзяньцзюня и Линь Мэйи, а ещё подумала, что прозвучала слишком грубо. Она похлопала себя по груди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ходишь совсем без звука? Я чуть не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трусиха. Просто ты появился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Ну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словами он вроде бы согласился с её объяснением, выражение лица ясно говорило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хотела поспорить, но Цзян Цинъюань уже сказал «пусть будет так». И что теперь ещё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на её лице читалось слишком легко. Цзян Цинъюань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раздражённо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С женщинами вечно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как его прежняя сводная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на секунду застыла и уже хотела громко возразить, но промедлила. Цзян Цинъюань тем временем успел зайти в туалет. Она осталась стоять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 женщинами вечно столько хлопот»?! А твоя мама, бабушка по отцу и бабушка по матери — не женщины,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Линь такая хорошая — как ты умудрился вырасти таким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Мерзкий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Цзян Цинъюань выйдет, и снова начинать ссору было бы слишком мелочно. К тому же уже поздно. Хань Лэцзя посмотрела в сторону спальни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Разбудить папу и тётю Линь тоже нехорошо. В конце концов, это спор только между ними двумя. Надувшись от злости, Хань Лэцзя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назад — и море с небом становятся просторнее; потерпи миг — и ветер утихнет, волны успокоятся. Спокойно, спокойно. Если разозлишься до болезни, никто вместо тебя страдать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снаружи тихое шуршание, Хань Лэцзя решила, что меньше знаешь — крепче спишь, и накрылась одеялом с головой. Но чем больше думала, тем сильнее злилась. Она снова вскочила, включила маленький ночник и перенесла весь комплект «Пять-три» для подготовки в магистратуру, который подарил ей Цзян Цинъюань, в старый книжный шкаф, который собиралась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подумала: знания-то ни в чём не виноваты, а учебные пособия стоят дорого, тем более полный комплект. Поэтому снова достала книги и засунула их под самый низ остальных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она официально объявляет: эти книги — самые нелюбимые наложницы в холодном дворце её гарема знаний! Даже если она будет решать задания, до них доберётся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таскала книги туда-сюда, ничего не выбросила, зато вспотела. Подумав об этом, Хань Лэцзя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подождала, пока тело немного остынет, и снова накрылась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Цзян Цинъюань, наоборот, был счастлив. Сюжетная сцена пройдена — не зря он специально просидел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o(｀・ω・´)o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свежим и довольным,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