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никогда не бывал в «Юйсянъюане», поэтому в памяти дороги не было. Цзян Цинъюаню пришлось открыть навигатор и идти по нему. Из-за лёгкого топографического кретинизма и полного непонимания, где восток, а где запад, он долго петлял и наконец добрался до места. Посмотрел на вход — и почему-то тот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по сторонам и понял: от перекрёстка, мимо которого проходил десять минут назад, сюда всего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ворота «Юйсянъюаня», снова на тот перекрёсток — и подавился собственной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навигатор. Ты всю дорогу его ругал.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молча закрыл навигацию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ужин надо принести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ужин в честь того, что мать прежнего хозяина тела, госпожа Линь Мэйи, и отец героини, господин Хань Цзяньцзюнь, собирались создать новую семью. Цель — познакомить будущую семью из четырёх человек друг с другом, а точнее главным образом познакомить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необходимая, своего рода ритуал. После этого ужина четверо должны были начать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ещё ждал ответа, когда система вдруг сказала, что у неё появились дела, велела ему поискать самому — и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 её, но ответа не было. Цзян Цинъюань удивлённо распахнул глаза, не веря, что система вот так взяла и отключилась, даже не дав ему времени привыкнуть. Пришлось найти стену, прислониться к ней и открыть браузер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после повторного брака идёт вместе ужинать. Надо ли сыну женщины приносить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подарок старшему брату подарить младшей сестре?»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Цзян Цинъюань молча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Ни одного ответа, который показался бы ему нормальным! Более того, вылезла куча советов вообще не по теме. Просто…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вздохнул. С учётом нынешнего статуса студента подарок взрослым мог только привести к выговору за растрату денег. Всё-таки сейчас он жил за счёт старших. Поэтому решил подарить что-нибудь только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дальше по сюжету он относился к ней не слишком хорошо, на этом первом ужине прежний Цзян Цинъюань в книге не выглядел особо неприятным и даже подарил героине подарок. Возможно, ради Линь Мэйи?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книге не было сказано, что именно он подарил. Значит, придётся придумывать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от мыслей лысеют…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Закат неохотно задерживался у горизонта и лил мягкий оранжево-золотой свет. Цзян Цинъюань с подарком в руке несколько раз мысленно подготовился и лишь потом толкнул дверь отдельного кабинета «Шиюйгэ»…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чинно сидела на стуле и по очереди отвечала на заботливые вопросы будущей мачехи, краем глаза разглядывая человека, который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чуть взъерошенные чёрные волосы, чистые, изящные черты, светлая кожа, тонкая длинная шея, высокий худощавый силуэт. Стоило бросить один взгляд — и хотелось сказать: «симпатичный парень». Только причёска была слегка бунтарская, одежда целиком чёрная, а на груди красовался огромный череп. По стилю он немного походил на уличного бездельника, который весь день шатается непонятно где, но по характерной ауре — вроде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вошёл, на лице не было особого выражения и держался он прохладно, отстранённо. Но стоило улыбнуться — холод исчез, и от всего человека пошло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на мгновение засмотрелась и подумала: будь здесь её вечно озабоченная подруга, та наверняка снаружи сидела бы спокойно, а внутри уже визжала и кричала «муж!».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парня повернулся к ней, Хань Лэцзя больше не осмелилась смотреть и сразу опустила голову к столу. Она слушала разговор, а пальцы машинально ковыряли ткань брюк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опустила ресницы и подумала: рядом с незнакомыми людьми и в незнакомых ситуациях у неё никогда не получалось вести себя свободно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юноша напротив молчал как рыба, из-за чего у неё странным образом появилось чувство родства: словно они оба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мать Линь кратко представила друг другу присутствующих и начала заказывать блюда, внимательно расспросив каждого, что он любит и 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еду ещё не принесли, мать Линь и отец Хань болтали о домашних делах, рассказывали о прошлом двух младших и детских позорных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Цзян Цинъюань, ни Хань Лэцзя не умели нормально участвовать в таких разговорах. Только «угу», «ага», «да», а сказать больше нечего — как две механические лягушки: ткнёшь, и она один раз квакнет.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и отец Хань изо всех сил пытались превратить оживлённый разговор двоих в разговор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перебирал в голове воспоминания, стараясь лучше привыкнуть к этому телу. Всё-таки книга не могла подробно расписывать жизнь каждого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рядом сидела Линь Мэйи, воспоминания о семье вдруг стали особенно ясными. Родители прежнего хозяина тела развелись, когда он был маленьким. Суд оставил ребёнка матери, но через несколько месяцев малыш слишком соскучился по отцу и снова убежал жить к нему. Потом отец женился во второй раз, завёл ещё одного ребёнка, годы постепенно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 Цинъюань рос, всё сильнее бунтовал и едва ли не каждый день ругался дома. Несколько месяцев назад скандал дошёл до угроз разорвать отношения. Он заявил, что больше никогда туда не вернётся, и самостоятельно снял старую маленькую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очень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все эти годы мать Линь постоянно хотела, чтобы сын жил с ней. Узнав о случившемся, она нашла его, уговаривала, потом ходила разговаривать с его отцом. Наконец отец переоформил регистрацию сына к матери: деньги на жизнь обещал давать по-прежнему, а жить парень должен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тогда подумал: ну не вернусь и не вернусь, очень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одновременно получил достижения «выгнан из дома» и «стал сводным братом героини», заложив крепкий фундамент будущей карьеры сюжетного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Мэйи и Хань Цзяньцзюнь почти не ели, всё время переводя тему на двух молодых. Линь Мэйи посмотрела на Хань Лэцзя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мечтала о дочке. Давно слышала, что Лэцзя красавица, а теперь увидела своими глазами — действительно такая послушная и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от похвалы слегка покраснела. На самом деле сейчас у неё на лице было несколько прыщиков. Она почти не красилась, всё время сидела над учебниками, поэтому в целом выглядела довольно серенько. Она знала, что не уродина, но уж точно не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 скажешь же: «Я некрасивая»? Поэтому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Линь. Тётя Линь тоже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посмотрела на Цзян Цинъюаня и, вспомнив прыщики, подумала: «Он не решит, что я самовлюблённая? Я ведь сама довольно обычная».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считала себя не слишком красивой, любой девушке приятно, когда её хвалят. Хань Лэцзя улыбнулась, лицо стало горячим, и она отправила в рот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Цинъюань узнал, о чём она думает, он бы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студенческие годы были самым прекрасным временем. Потому что человек ещё смотрит на мир с ожиданием и жаром. Особенно студенты университетов — в глазах у них сияет кристально чистая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мире, где университет никого не удивляет и все поголовно рвутся в магистратуру, многие даже в вузе не слишком следят за собой, всё такие же серенькие, как в средней и старшей школе. Лишь после выпуска, когда меняются опыт и кругозор, появляется нормальный сон, время, настроение и деньги на уход за собой, человек может стать совсем другим, расцвести — то самое «стал красивее» или «стал красавчиком», о котором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наполненная и радостная студенческая жизнь, бесконечные ожидания будущего и фантазии о нём, даже растерянность и мысли, которые потом кажутся детскими, — всё это всё равно невероятно круто. День за днём идти в одном направлении… сколько людей мечтает вернуться в студенчество…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Хань Лэцзя никто не знал, а Цзян Цинъюань тоже был погружён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палочки, он подумал: «А я ведь только что тоже получил одно достижение».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сюжета — «познакомиться с героиней» — получено!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