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беда! К нам пожаловал прямой ученик главы секты Сяояо, требует объяснений, — выпалила Линчжи, едва сдерживая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Чжао Чжижоу пронеслось целое стадо диких лошадей. Неужели у главного героя совсем мозгов нет? Или их кто-то сгрыз?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на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только-только попала в этот мир и не успела даже осознать всю абсурдность своего положения, как едва не была убита. Она в полном недоумении наблюдала за тем, как нападавший на нее злодей рухнул на землю и испустил дух. В принципе, ничего особенного, если бы не одно но: он взял и просто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лишь безмолвно смотрела на труп. Ну нельзя же так откровенно подставляться! Хочешь инсценировать нападение — пожалуйста, но зачем же сразу помирать?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Ирония судьбы заключалась в том, что покойник был тем самым младшим шиди, главным героем бульварного романа, который она когда-то читала. А наш нынешний главный герой, если называть вещи своими именами, — клинический идиот, который принципиально не желает слушать никаких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 Чжао Чжижоу повесили клеймо несостоявшейся убийцы, и вот теперь главный герой пришел сводить счеты. Вспоминая об этом, она решила, что непременно должна встретиться с ним лично. В конце концов, этот тип чуть не лишил ее жизни из-за своего драгоценного шиди. Если бы не отец, который, опасаясь за ее безопасность, дал ей высший талисман перемещения, она бы уже давно отправилась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Линчжи, проводи меня, я хочу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мастер приказал вам оставаться под домашним арестом! Если вы выйдете, мне не поздоровится, — закончив, служанка принялась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лишь закатила глаза. Как же правдоподобно она играет! Если бы она не была абсолютно уверена, что находится внутри книги, то наверняка купилась бы на этот спектакль. В оригинале старик-отец души не чаял в своей дочери. Сегодня, даже если бы она разнесла дворец Писян в щепки прямо у него на глазах, ей бы слова не сказали. Однако мечты мечтами, а реальность оказалась куда суровее — девчонка уперлась как баран.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Линчжи была не упрямой, а донельзя расчетливой. Оригинальная героиня совершила немало глупостей ради Сюй Чжэна, и если бы мастер узнал, что именно служанка выпустила ее за ворота, та не сносила бы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с виноватым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Линчжи, когда я вернусь, я обязательно тебя вознагражу.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она ударила служанку, уложила ее без сознания на кровать и накрыла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подошла к краю бездонной пропасти и призадумалась. После тяжелого ранения она не могла в полную силу использовать духовную энергию, а без нее ей было не выбраться с горы. Именно поэтому ее скупой на эмоции папаша был так спокоен, оставляя ее здесь. Вдруг в голове раздался радостный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ты можешь позвать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вздрогнула и принялась лихорадочно искать источник звука. Потерпев неудачу, она растерянно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такой, малец?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ты что, от страха с ума сошла?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хозяйка? Значит, я ее владелец? Она слегка кашлянула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странно так общаться. Может, покажешься?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Легко! — Сяо Цин, не раздумывая, принял свой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замерла. Точнее, она была очарована. Как на свете может существовать такой милый тигренок?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Дрянная баба, чего ты вылупилась? — проворчал Сяо Цин. — Знал же, что эта старая карга будет пялиться на меня с таким идиотским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голове всплыли картинки: как оригинальная хозяйка бросает его в воду, как постоянно издевается над ним. Чжао Чжижоу смягчила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будь хорошим, помоги мне проучить того наглого мальчишку,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Мастер сказал, что тебе запрещено покидать гору! — выпалил тигренок и, поняв, что сболтнул лишнее, попытался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Чжижоу коварно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куда же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Чжижоу, ты играешь не по правилам! — Сяо Цин был в ярости. Мало того, что она его обездвижила, так еще и решила поиздеваться над благородным белым тигром, как над какой-то цирковой зверушкой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http://bllate.org/book/20840/2100266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