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спустя тысячу лет, этот невыносимый мерзавец — его вечно опаздывающий хозяин — с усмешкой возник перед ним, принялся соревноваться в искусстве владения мечом и отпускать гадкие шуточки. Ни тени раскаяния за то, что заставил ждать целую вечность, — лишь пара небрежных смешков, чтобы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хозяина и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Ты остался прежним, таким, каким он тебя запомнил. Ты всё так же позволяешь ему следовать за собой, и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тысячелетнее ожидание? Всего лишь затянувшийся сон. Сон развеялся, и он снова готов отправиться вслед за своим несносным хозяином, чтобы вместе переворачивать этот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проронили ни слова. Ито Идзуми не был мастером красноречия, а Цзун Цин привыкла отпускать колкости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лесу, куда Асаха ушел, чтобы скрыться от людей из-за своего дара видеть духов, появились незваные гости. Несколько оммёджи в белых охотничьих одеждах незаметно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 настороженно огляделся, напоминая зверёныша, лишившегося защиты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забрать вас, — голос говорившего был мягким и вежливым, но в нём сквозило неприкрытое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пренебрежение Асаха видел в самом начале, когда только прибился к Цзун Цин. Так столичная знать всегда смотрела на тех, кого считала невоспитанным отребьем.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никогда не утруждала себя великодушием. Чаще всего ей даже не нужно было шевелить пальцем — она мгновенно лишала жизни нескольких человек, и пренебрежение в глазах остальных тут же сменялось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её необузданной жестокости о ней вскоре пошла такая слава, что даже свирепые демоны могли лишь позавидовать. И те, кто нанимал её, больше не смели смотреть свысока — в их глазах оставались только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Асахи не было такой чудовищной силы, как у Цзун Цин, и, будучи слабой стороной, он решил, что это пренебрежение можно использовать себе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коснулся пояса, где висел короткий меч, подаренный Цзун Цин. В последнее время он использовал его в основном как утяжелитель для тренировок. Сделав вид, что напуган,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мать вам не говорила? — мужчина тихо рассмеялся. — Вы ведь старший молодой господин клана Асакура!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клан Асакура! — Асаха крепче сжал рукоять меча. — Моя мать — Асаноха.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Выдуманные имена — разве это такая уж редкая вещь? — ласково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 изобразил крайнюю растерянность, но в следующее мгновение выхватил меч и, подкрепив удар ещё не слишком отточенной техникой оммёдо,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Оммёджи с лёгкостью развеяли его мощное, но сырое заклинание и, не скрывая презрения, приготовились отразить удар мечом. Однако они не учли одного: хоть мастерство Асахи и оставляло желать лучшего, сам клинок был невероятно хорош. Меч разрубил не только защиту оммёджи, но и, по инерции ударившись о землю, оставил в ней воронку радиусом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врагов, Асаха бросился наутёк, бросив меч — он был слишком тяжёлым, чтобы бежать с ним далеко. Он понимал, что эти люди не отступят, но если они снова его найдут, то Цзун Цин сама заберёт своё оружие. Главное — успеть добежать до неё, там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признаваться, но в глубине души Асаха считал Цзун Цин сильнейшей в мире. И, честно говоря, он не ошибался: в этом мире не нашлось бы никого, кто смог бы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 добежал до гостиницы,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Оммёджи вскоре настигли его. Один из них, разъярённый тем, что какой-то мальчишка разрушил его магию, бросил вдогонку несколько мощных талисманов. Но те, не долетев до Асахи, бессильно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распахнулось окно. Цзун Цин, лениво облокотившись на подоконник, с любопытством заглянула вниз и, приподняв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Асаха, что это за зверьё за тобой увязалось?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Асаха, задыхаясь от бега, больше не чувствовал страха. Раз рядом Цзун Цин, эти люди уже практически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оммёджи сделал шаг вперёд, снова одарив их вежливой улыбкой, в которой сквозило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забрать молодого господина домой. Просим вас, не вмешивайтесь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Цин, подперев подбородок рукой, смотрела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не стал ждать. В мгновение ока он взмахнул мечом — голова оммёджи описала дугу в воздухе и упала на землю, а обезглавленное тело покачнулось и рухнуло, заливая всё вокруг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Цзун Цин Ито Идзуми мог пререкаться, ворчать или делать холодные предупреждения, создавая видимость равенства. Но на самом деле он всегда был её теневым стражем. Пусть он не придерживался формального этикета — да и с характером Цзун Цин это было невозможно, — его главной целью всегда оставалась её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проявлял к ней враждебность, становился его личным врагом. Если бы ему пришлось позволить Цзун Цин самой марать руки о таких ничтожеств, он счёл бы это своей профессиональной непригодностью.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Ито Идзуми в остальном были вполне нормальными, но когда дело касалось Цзун Цин, он был готов на всё. Даже если бы потребовалось убить стариков, женщин или детей, он сделал бы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Оммёджи, будучи людьми не из простых, не испугались убийства и тут же перешли в контратаку. Ито Идзуми спрыгнул из окна, обнажив клинок, вокруг которого клубилась чёрная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могущественным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оммёджи наконец вытянулись. Одной концентрации этой тёмной ауры было достаточно, чтобы понять: этот противник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зевнула, с тоской наблюдая за тем, как они тратят её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Асаха в этот момент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моя мать из клана Асакура.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бросил на него взгляд и притормозил, собираясь нанести удар. Это были семейные дела, и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Оммёджи, облегчённо выдохнув,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мать — старшая дочь клана Асакура. Её изгнали из дома за то, что она забеременела вне брака. Но недавно глава клана передумал и приказал нам вернуть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они смотрели на него свысока, а теперь перешли на вежливый тон? Асаха усмехнулся. Его дар видеть духов, который невозможно было отключить, ясно доносил до него их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