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Гу Хэ решился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женской федерации и полицейские из местного отделения вынесли официальное предупреждение женщине, которая числилась матерью Гу Хэ. Благодаря записи, сделанной Су Мо, той не удалось отпереться.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замужеством Гу Хэ сама собой сошла на нет. Лишившись верного способа получить выкуп за дочь, мать Гу Хэ примчалась в школу и устроила грандиозный скандал. Она орала, что старик Чэнь сует нос не в свое дело, проклинала Гу Хэ, называя ее обузой и неблагодарной тварью, и во всеуслышание заявила, что отрекается от дочери. Она запретила Гу Хэ возвращаться домой и пообещала, что больше не даст ей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Хэ, уткнувшись в плечо Су Мо, горько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— Су Мо мягко погладила ее по спине. — Разве стоит из-за этого лить слезы? Сейчас тебе нужно сосредоточиться на учебе, а в будущем — усердно работать и зарабатывать деньги, чтобы они еще пожалели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Гу Хэ,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избавиться от такой семейки —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наперебой утешали девушку. Лишь Шэнь Цинъян стоял в стороне, со сложным выражением лица наблюдая за тем, как Су Мо обнимает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олимпиады по математике, приготовьтесь. Завтра мы отправляемся в школу Шэнхуа на соревнования. После их окончания нам придется заночевать там, и вернемся мы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Шэнхуа, Шэнь Цинъян напрягся. Он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 этом году экзамен не должен был проходить в четвертой школе? Почему мы едем в Шэнхуа?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пришло распоряжение в последний момент, подробностей я не знаю. Какая разница, где сдавать, условия в Шэнхуа даже получше, — учитель математики стряхнул мел с пальцев и, словно что-то вспомнив, добавил: — Постой, Шэнь Цинъян ведь перевелся как раз из Шэнхуа? Вот и будет отличный повод навестить родную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альма-матер, волнуешься? — Су Мо толкнула Шэнь Цинъяна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Шэнхуа была известной в Цзянчэне частной элитной школой. Ученики там делились на два типа: золотая молодежь, у которой было либо много денег, либо много связей, и одаренные бедняки, у которых не было ни того, ни другого, зато имелись блестящие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небогатых учеников в Шэнхуа все расходы — от одежды и питания до проживания — были бесплатными, к тому же каждый месяц выплачивалось небольшое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элитная школа не была благотворительной организацией. Освобождение от непомерно высокой платы за обучение сопровождалось подписанием договора: на кону стояли результаты выпускных экзаменов. Не набрал нужный балл — возвращай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ученик достигал планки, школа выплачивала солидную премию. Но если нет — уж извините, будьте добры вернуть до последнего цента все, что школа потратила на вас за три года обучения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бедные студенты учились буквально на износ. В Шэнхуа сложилась довольно странная картина: были либо «боги учебы», которые грызли гранит науки до потери пульса, либо откровенные лентяи, забившие на всё. Середины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во время экзаменационной поры обе школы негласно соревновались друг с другом. В целом, Цзянчэнская первая школа лидировала в точных науках, а Шэнхуа брала верх в гуманитарных. Поэтому эти учебные заведения были как вода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отчаянно пытались превзойти соперника, постоянно переманивая лучших учеников, и в этом Шэнхуа была особенно агрессивна.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государственная школа? Зато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педагогический состав сильнее? Зато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многие таланты оказывались переманены в Шэнхуа.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директор узнал, что Шэнь Цинъян — ученик, который в Шэнхуа никогда не опускался ниже третьего места в рейтинге, — хочет перевестись в первую школу, он был готов подпрыгнуть от радости. Ему оставалось лишь сдержаться, чтобы не пойти и не позлорадствовать в лицо конкурентам.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Шэнхуа тогда специально навещали отца Шэнь Цинъяна, но тот лишь сухо ответил: Я уважаю выбор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Цинъян явно тяготится предстоящей поездкой, Су Мо решила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там тебя примут за предателя и побьют всей толпой?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ее-то хрупким телосложением, где он одной рукой мог обхватить оба ее запястья, еще вопрос, кто кого защищать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