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Цинъян, ты что творишь?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тащил Су Мо за собой с четвёртого этажа до самого низа и лишь тогда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же запись вела, зачем ты меня утащил? — Су Мо достала телефон, выключила диктофон и принялась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вывел тебя оттуда, тот мелкий хулиган уже начал бы к тебе липнуть, — Шэнь Цинъян едва сдерживался, чтобы не наброситься на Гу Луна с кулаками. Сначала тот пожирал Су Мо липким, сальным взглядом, а потом и вовсе вознамерился подсесть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посмотрел пару раз, от меня что, кусок отвалится? — пробормотала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иногда я всерьёз сомневаюсь, женщина ли ты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сомнения абсолютно оправданы, — огрызнулась она. — В душе я вообще мужчина, так что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вести себя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Су Мо ответить, как из подъезда вышел преподаватель Чэнь. Вид у него был крайне помрачневший.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учитель? — Су Мо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на дворе двадцать первый век, а они ведут себя так, будто у них трон в наследство остался! Я живу на свете больше сорока лет, но такой вопиющей предвзятости от матери ещё не видел. Сына балуют до одури, а дочь ни во что не ставят. Разве так можно? Знал бы, что так выйдет, не поехал бы. До бешенства довели!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доводилось видеть учителя Чэня в таком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вмешался Шэнь Цинъян. — Гу Хэ ещё несовершеннолетняя, мы же не можем просто смотреть, как мать её продаёт. Может, в полицию заявим?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делами занимается женская федерация, это их прямая компетенция. Если они свяжутся с полицией, будет гораздо эффективнее, — подхватила Су Мо. — Но прежде нам нужно встретиться с самой Гу Хэ и узнать, что она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слова Су Мо звучат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принялись обсуждать план действий и в итоге решили, что учитель Чэнь поговорит с девушкой лично, когда та придёт на следующей неделе оформлять документы на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помощь сегодня. Я знаю одно отличное местечко с шашлыками, пойдёмте,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Шашлычная, которую выбрал учитель Чэнь, оказалась и вправду хороша. Ароматные шашлычки, курица с хрустящей корочкой и нежным мясом, разнообразные морепродукты на гриле — Су Мо даже проанализировала состав специй и способ приготовления, решив обязательно повторить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 взять пива, — она с энтузиазмом жевала куриное крылышко, активно намекая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пиво несовершеннолетним? Еды мало, что ли? — Шэнь Цинъян почистил креветку и положил ей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Лето, шашлыки и без пива — это же просто без души, — Су Мо переложила креветку обратно в его миску. 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чистит для неё креветки, она чувствовала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разговаривать таким тоном, будто ты старая ворчунья?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снова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подхода, ну просто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наблюдая за перепалкой Су Мо и Шэнь Цинъяна, внезапно предался воспоминаниям. Эх, как же хорошо быть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это закуска от нашей хозяйки, — внезапно подошёл официант с тарелкой холодных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знакома с вашей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чтобы вы заходили почаще. Вы сидите у входа, и от вас толку больше, чем от статуэтки кота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обернулась: хозяйка заведения сидела за стойкой и приветливо улыбалась ей. Что ж, высокая внешность — это действительно своего рода карт-бланш.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http://bllate.org/book/20831/2098388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