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Се Минъюя в зале воцарилась тишина. Все молчали, устремив взгляды на Наставника Ли, ожидая его оценки. Однако, к всеобщему удивлению, тот предпочел промолчать. По толпе поползли шепотки: неужели Се Минъюй не впечатлил маститого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неловкость ситуации, господин Линь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каллиграфия молодого господина Се тоже весьма недурна.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Минъюй, ожидавший продолжения похвал, замер в предвкушении, но господин Линь на этом умолк. Внимание присутствующих тут же переключилось на работы Сун Цзыюй и Лу Фэна. Самолюбие Се Минъюя было уязвлено — помрачнев, он в ярости взмахнул рукавами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проводила взглядом его удаляющуюся фигуру и невольно покачала головой. Она вспомнила, что в оригинале книги Се Минъюй в итоге станет императором, но с таким мелочным характером вряд ли из него выйдет хороший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Системы раздался в голове Сун Цзыюй так внезапно, что она вздрогнула. Похоже, Система намерена изменить не только её собственную судьбу, но и финал самого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Великая принцесса желает вас видеть, — к ней подошла служанка, передавая приглашение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на мгновение замерла, глядя на закрытые окна второго этажа, где располагались покои Великой принцессы. Она бережно передала драгоценную тушь Хуэймо, стоящую целое состояние, на хранение Лу Фэну, а затем с достоинством поклонилась присутствующим господам и наследнику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Великая принцесса удостоит аудиенции выходца из бедной семьи, и в спину Сун Цзыюй полетели завистливые взгляды. Сегодня она оказалась в центре внимания, и, судя по всему, завтра о ней будет говорить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служанкой, Сун Цзыюй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Сун Цзыюй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стояли грозные стражники, внушавшие трепет. Служанка приоткрыла дверь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три служанки и мужчина с мечом — судя по всему, доверенный телохранитель принцессы. Сун Цзыюй кивнула служанке и сдержанно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от волнения голос слегка дрожал, что было вполне естественно для первой встречи с особой такого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голос Великой принцессы был чист и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украдкой взглянула на неё и поразилась: вблизи принцесса была еще прекраснее, чем издали. Неудивительно, что в книге её красоту описывали как неземную. Когда служанка закрыла дверь, принцесса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оглядела юношу в простом льняном халате, поражаясь тому, что столь глубокие познания таятся в человеке столь скромного достатка. Сун Цзыюй поклонилась,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принцесса слегка улыбнулась, заметив скованность гостя. — Я лишь хочу услышать, что ты думаешь о стихотворении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нахмурилась. Зачем принцессе спрашивать об этом? Но, поразмыслив,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хороши, но неуместны. Каллиграфия тоже хороша, но помыслы автора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сделала глоток чая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он из клана Се. Если я передам твои слова, как думаешь, что с тобой сделает этот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подняла взгляд, встретившись с глубокими, проницательными глазами принцессы. Она понимала: сейчас она идет по пути Се Минъюя, и принцесса, вероятно, решила её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соискатель, готовящийся к весенним экзаменам. Если мне посчастливится добиться успеха, я буду служить государству. Разве могу я лгать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принцессы мелькнула искорка одобрения. Этот Сун Цзыюй действительно отличался от других: любой другой на его месте тут же начал бы клясться в верности, пытаясь прильнуть к могущественной покровительнице. Сун Цзыюй видела, что принцесса смотрит на неё без тени враждебности. Похоже, испытание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 душе твои слова, — внезапно произнесла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Высочество. Я лишь высказал то, что у меня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отметила его спокойствие и достоинство, в которых чувствовалась закалка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владеешь ли ты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обучался у отца, — Сун Цзыюй вспомнила историю своего рода: когда-то их семья процветала, но после того как отец ушел на войну и погиб, они обеднели.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оценила его фигуру: пусть не атлет, но в нем чувствовался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сведущ и в литературе, и в военном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лишь смиренно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занял первое место. Говори,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Сун Цзыюй ждала этого момента. Она подняла голову и, не колеблясь,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хотела бы получить пятьсот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Все — и служанки, и стражники — были ошеломлены. Лишь принцесса тихо рассмеялась: она ожидала просьб о продвижении по службе, но никак 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ученые люди ценят достоинство, а от тебя веет лишь жаждой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прекрасно слышала насмешку в его голосе. Неужели она не знает, что такое гордость? Но она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доводилось ли вам видеть, как ваших близких унижают из-за нехватки денег? Знаете ли вы, каково это — когда родные вынуждены ночевать в заброшенном храме, потому что не на что снять жилье? Бывали ли вы в положении, когда над вами смеются лишь из-за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свои поношенные одежды, и голос её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таков: люди смеются над бедняками, но не над продажными.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осекся, не зная, что ответить. Великая принцесса посмотрела на Сун Цзыюй с еще большим интересом. Этот юноша был по-настоящему необычен. Пройдя через такие испытания, он не сломался, а стал лишь сильнее. Такой человек в будущем непременно добьется великих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принцесса принимает гостя, вы не можете войти! — раздался за дверью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входит, — приказала принцесса. Она дружила с Гу Сянъи с самого детства и безгранично ему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http://bllate.org/book/20830/2097900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