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глава, Кресс... нет, Гу Юань, она мертва, — в глазах мужчины, произнесшего это,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Большим главой, поднялся с кресла, посмотрел на яркое солнце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опознали?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Сравнили ДНК, ошибки быть не может. Она утащила за собой на тот свет нескольких человек, но это были лишь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данные, которые она выкрала? Уверены, что они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глава удовлетворенно кивнул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искать нового Третьего главу...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месяца после смерти Гу Юань до Цинь Емина дошли соответствующие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назад, когда военные получили от Гу Юань те самые данные, связь с ней окончательно оборвалась. И вот сегодня пришло подтверждение ее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шестилетняя операция под прикрытием, инициированная семьей Цинь, теперь официально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луну в небе, Цинь Емин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стране по ту сторону океана, в темном складском помещении, не горел свет. В огромном подвале лишь экраны нескольких компьютеров излучали тусклый свет, освещая слегка осунувшееся лицо светловолосой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 открыт отчет, пришедший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налила себе вина и уставилась на слово «погибла» в строке отчета. Она погладила край бокала, помолчала, а затем залпом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Обещала же поужинать со мной... Врунья.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что выживешь... Врунья...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Фан Суй приникла к столу перед компьютером, не сводя глаз с бокала. Сама не заметив как, она почувствовала, как слезы потекли по щекам и закапали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Юань... врунья...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сдохну, то прихвачу кого-нибудь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взрыв,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невыносимая, разрывающая на части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конечности тянут в разные стороны, пытаясь оторвать их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вокруг будто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Ху, пациент из пятой палаты, кажется,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медленно открыла глаза. Первым, что она увидела, был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прийти в себя, как дверь с щелчком отворилась, и в палату вошел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осознала, что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умерла?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беглый осмотр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жалобы на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Гу Юань почувствовала, что в правой части живота что-то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 и нащупала мягкие складки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опустила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это?! Это... это определенно не ее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заметив, что она прижимает руку к ране, решил, что та болит,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еще будет побаливать, но рана не задела внутренние органы, так что скоро все заживет. Студент Линь, полежите здесь несколько дней, отдохните, и вскоре вас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Линь... Это он к ней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а Гу Юань взяла в руки браслет, надетый на запястье, с информацией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19 лет, мужской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Линь...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голову внезапно пронзила острая боль. Гу Юань стиснула зубы так, что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хлынули потоком, словно кадры из киноленты, проносясь перед мысленным взором. Только теперь она поняла: она больше не Гу Юань, шесть лет работавшая под прикрытием в международной террористической организации KZ. Она — Линь Чэнь, старший сын семьи Линь из города W, а на дворе почти год после смерти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история этого Линь Чэня была крайне запутанной. Его мать была из бедной семьи, но отец, Линь Вэйцин, настоял на браке, из-за чего долго конфликтовал с госпожой Линь. В итоге та уступила, но никогда не любила невестку, считая ее недостойной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свадьбы родилась Линь Чэнь. Чтобы ребенка не выгнали из дома из-за патриархальных взглядов бабушки, мать соврала, что родила сына. Но даже будучи «мальчиком», ребенок не вызывал у бабушки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любви Линь Вэйцина быстро испарились, он начал заводить романы на стороне. Через год после рождения Линь Чэня мать умерла от болезни, и бабушка тут же заставила Вэйцина жениться на Ху Лингуан, дочери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невзлюбила Линь Чэня, в семье его игнорировали, он рос как трава при дороге, был запуганным и отъелся до девяноста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 Лингуан родила Вэйцину сына и дочь — красивых, умных и любимых всеми детей. На их фоне слабовольный и толстый Линь Чэнь вызывал у всех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пребывание в больнице — дело рук того самого «любящего брата»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детства терпел издевательства Вана и его сестры. Несколько дней назад Ван собрал шайку, окружил Линь Чэня за школой и жестоко избил, а в ходе потасовки кто-то из хулиганов случайно пырнул его ножом. Так Линь Чэнь погиб, и, открыв глаза, Гу Юань обнаружила, что стала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Гу Юань долго смотрела в потолок,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