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двое сыновей собрались в главном зале, чтобы дружно поносить Ци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Ци Минжуну подбежал слуга и что-то зашептал ему на ухо. Ци Минжун махнул рукой, прогоняя челядь: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слуги гуськом потянулись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я-то думал, что Ци Минцзэ вечно будет вести себя тише воды, ниже травы. А сегодня он посмел открыто вам перечить. Оказывается, он нашел себе опору в лице наследника герцога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Минжун презрительно скривился, но в глубине души его грызло необъяснимое беспокойство. С чего бы Ци Минцзэ так везет? У него богатая родня по материнской линии, он стал учеником великого конфуцианца Циня. Несмотря на жестокое давление со стороны отца и братьев, он сумел блестяще сдать экзамены и занять третье место — танхуа. А теперь на него положил глаз сын Великой принцессы. Этот человек — любимец императора, пусть у него и нет реальной власти, но стоит лишь показаться на глаза государю с его помощью, и карьерный взлет обеспечен. К тому же у Ци Минцзэ лицо, словно высеченное из нефрита, а сегодняшний его облик — легкий, как плывущие облака, и стремительный, как летящий дракон, — только добавил ему притягательности. Все это встало у Ци Минжуна костью в горле, вызывая жгучее желание немедленно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проучим его, чтобы больше не смел так дерзить? — Ци Минжун никак не мог смириться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подстрекал маркиза Увэй расправиться с Ци Минцзэ, уже перебирая в уме способы, как извести брата. Зависть уродует людей: лицо Ци Минжуна, в общем-то приятное, в огне ревности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его тронуть, — маркиз Увэй, немного остыв, обрел способность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Ци Минцзэ теперь на государственной службе, его не получится просто так прижать, как раньше. Во-вторых, неизвестно, что на уме у наследника герцога Ань и как они вообще сошлись. Опасаясь задеть важную персону, маркиз не решался действовать опрометчиво. В-третьих, клан У сейчас проявил интерес к его третьему сыну, а они с таким трудом, тратя огромные средства и пользуясь связями, вошли в доверие к этому клану — нужно крепить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будут улажены, он обязательно призовет этого непокорного сына к ответу. Впрочем, теперь тот стал куда менее послушным, видимо, придется временно смягчить тон. Маркиз был уверен: стоит лишь проявить немного доброты, как этот неблагодарный снова приползет к нему, виляя хвостом. Однако он не знал, что ребенок, готовый пожертвовать всем ради крохи отцовского внимания, давно умер. Нынешний Ци Минцзэ не только не позволит собой управлять, но и сам стал игроком, способным вертеть другими как 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просто ленив: не хотел ни интриговать, ни бороться за место под солнцем. Его научных достижений хватало, чтобы государство берегло его всю жизнь, так зачем тратить силы на пустую суету? Но в этой жизни, если кто-то посмеет строить против него козни, он превратится из лежачей рыбы в ту, что бьет хвостом, и разрушит все их сладкие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брат, не горячись. Третий брат нам еще пригодится, — Ци Минъяо подошел к маркизу, налил ему чаю и, сев рядом с Ци Минжуном, тихо добавил: — Нам нужно все тщательно обдумать. Возможно, через третьего брата мы сможем наладить связь с Великой принцессой. Она — убежденная сторонница императорского дома, а герцог Ань держит в руках армию. Если между ними начнется борьба, то неважно, победят ли аристократические кланы или император окажется хитрее, наше поместье маркиза Увэй в любом случае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способности Ци Минъяо превосходили таланты Ци Минжуна. Его слова не только успокоили старшего брата, но и подсказали маркизу новый путь. Поместье маркиза Увэй клонилось к закату, и титул будет отозван уже на поколении нынешнего маркиза. Его старшему сыну придется пробиваться самому через государственные экзамены. А связи, наработанные дедом, почти исчерпаны. Иначе с чего бы главе поместья искать поддержки у аристократических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досадно, что учеником великого конфуцианца Циня стал не Минжун. Когда маркиз узнал, что мастер набирает учеников, он не пожалел денег и связей, чтобы пропихнуть сына в последний тур. Кто же знал, что мастер не только не выберет Минжуна, но и бросит в лицо оценку, что из того толку не выйдет. А Ци Минцзэ сам, на своих способностях, прошел путь от первого тура до последнего. После проверки мастер сразу же отказал остальным, словно нашел драгоценность, и пять лет лично занимался воспитанием Ци Минцзэ. Если бы тогда мать Ци Минцзэ была жива и не удерживала его от скандалов, сегодня танхуа мог бы стать его Минжун, и не пришлось бы терпеть выходки этого негодника!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Минжун, отец обязательно придумает, как сделать так, чтобы этот негодяй представил тебя наследнику герцога Ань. Ты должен будешь не упустить свой шанс. Ты мой старший сын, и поместье всегда будет опираться на тебя, — заверил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именно этот сын, в чьих жилах течет кровь его возлюбленной, — лучший, и он должен дать ему все самое лучшее в этом мире. Только так он сможет оправдаться перед душой своей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волнуйтесь. Как только представится возможность, я обязательно приберу к рукам этого повесу Хо Лэаня. Я не верю, что этот никчемный братец сам втерся к нему в доверие, наверняка воспользовался именем нашего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Ци Минжун все еще хорохорился, его гнев заметно поутих. В конце концов, отец все равно отдаст ему все владения, так какая разница, что Ци Минцзэ — законнорожденный?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Минъяо опустил глаза, скрывая зависть. Кому достанется все — старшему сыну или же ему, незаконнорожденному отпрыску маркиза и его любимой тетушки, — знал только сам маркиз. Если бы не он с матерью, годами ублажавшие этого дурня Минжуна, да еще и то, что его мать была чем-то похожа на покойную сестру, им с сестрой жилось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успехи с шестой дочерью клана У? — чтобы они перестали обсуждать вопросы наследства, Ци Минъяо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подшучивай надо мной, у нас с шестой барышней еще ничего не решено, — хотя он так говорил, на лице Ци Минжуна проступил румянец, и он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дочь клана У, хоть и была рождена наложницей, числилась за законной женой. Ее красота, грация, талант и добродетель были безупречны — если бы не происхождение, она могла бы стать наложницей императора. После двух встреч, организованных У Сижуем, он остался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Минъяо, глядя на влюбленную физиономию этого идиота, понимал, о чем тот думает. Клан У планировал выдать шестую дочь за наследника поместья, но отец и сын, похоже, забыли, что самый способный в их доме — тот самый законнорожденный сын, что только что покинул зал. Тот, кто недавно стал танхуа и в семнадцать лет едва не сдал все экзамены на высший балл — вот кто был первым кандидатом для брачных союзов среди аристократов. Станет ли шестая барышня клана У выходить замуж за тебя, простого человека, даже не сдавшего экзамен на звание цзюйжэня, когда есть талантливый и красивый Ци Минцзэ? К тому же, после всего случившегося, Ци Минцзэ совсем не казался слабым и беззащитным. Неужели он все это время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Минъяо не собирался их просвещать. Лучше пусть они все перегрызутся, и в итоге и он, и Ци Минцзэ останутся ни с чем. Сам же он через сестру уже наладил связь с десятой барышней клана У, и та была готова выйти за него замуж. Хотя она тоже была дочерью наложницы, ее мать пользовалась благосклонностью, а брат дослужился до пятого ранга. Жаль только, что он сам не стал учеником великого конфуцианца Циня, иначе и карьера, и брак с десятой барышней сложились бы куда удачнее.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http://bllate.org/book/20815/2093345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