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Чжицю и вражеский стрелок выбрали путь развития, но если у Лоу Чжицю в напарниках был случайный игрок, то против них стояли два профессионала — Ку Суын и вражеский керри. Лоу Чжицю не испытывал особого давления, а вот его саппорту приходилось несладко. Из-за этого Лоу Чжицю, помимо фарма, был вынужден жаться к башне, полностью уступив контроль над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стоило поблагодарить Сяо Вэньцзюня за то, что он назвал Ку Суына красавчиком. Ань Сюи, который изначально планировал бросить Лоу Чжицю на произвол судьбы, после этих слов практически поселился на нижней линии. Благодаря двум удачным гангам Лоу Чжицю наконец вздохнул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Вэньцзюнь, подумал Лоу Чжицю. Помог в трудную минуту,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Лоу Чжицю начал перемещаться по карте и забрал несколько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Суын был достоин звания саппорта первой команды лиги K. Он умудрялся выстраивать грамотную игру даже с такими случайными напарниками. Его тактика строилась на контроле карты и правильном использовании обзора: на ранних этапах он избегал стычек, не давая противнику шанса подраться, и вкладывал все силы в захват ключевых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такой стратегии проста: экономика — это всё. Больше золота — лучше экипировка. И как бы мастерски ни играл человек в лохмотьях, он не сможет одолеть того, кто вооружен до зубов. Это не требовало от игроков чего-то сверхъестественного: достаточно было просто ставить варды там, где сказал капитан, и четко следовать приказам. Поэтому Ку Суын, привносивший в игру свою готовую тактику, имел огромное преимущество в ранговых матчах перед таким игроком, как Лоу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игры, когда начались сражения за ресурсы, преимущество этой тактики проявилось в полной мере: обходы с тыла, идеальное позиционирование, отличная защита и комфортные условия для нанесения урона. Хотя Ань Сюи и вывел из строя вражеского стрелка, урона раскормленного мага противника оказалось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Лоу Чжицю не давал никакого обзора, поэтому в начале игры они не могли поймать никого в лесу. Без преимущества по фрагам борьба за ресурсы превратилась в игру в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глубокому лейту командные бои стали еще сложнее. Обе стороны балансировали на канате, действуя крайне осторожно. В такой ситуации, разумеется, преимущество было у тех, кто лучше умел проводить тимфайты.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Ань Сюи и Лоу Чжицю им удалось довольно долго держаться даже при отставании по золоту. Ань Сюи охотился за ключевыми целями, а Лоу Чжицю зачищал поле боя. Несколько раз в стычках им удавалось переломить ход игры, что дало команде еще несколько минут спокойного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в MOBA-играх всё решает командная работа: как бы хорошо ни играл отдельный человек, если коллектив проваливается, игра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десятки минут напряженной борьбы их кристалл всё же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база взорвалась, Лоу Чжицю вздохнул: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Сюи усмехнулся: Даже не мечтай. Такого саппорта, как Ку Суын, ты себе не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 обиделся и миролюбиво поддакнул, меняя интонацию: Саппорт будет. Команда будет. И победа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Сюи высокомерно бросил: Победа? Ты что, думаешь, я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Вэньцзюнь подхватил: Да-да, капитан со мной! Знаешь, вы никак не 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Сюи лишь пренебрежительно фыркнул, не ответив. Сяо Вэньцзюнь, почувствовав себя отвергнутым, тут же обиделся и принялся расспрашивать,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довольно улыбался. Он не забыл, как в начале игры во время стычки за краба Сяо Вэньцзюнь с искренним сочувствием повторял: Ох, как жестоко, как жестоко! Суын такой красивый, как я могу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кристалл вот-вот взорвется, Лоу Чжицю с улыбкой подумал: Ну,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Лоу Чжицю обнаружил несколько непрочитанных сообщений в WeChat. Не успел он открыть их, как увидел аватар Тин Юйшу на самом верху. В груди стало тепло, будто мурашки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спрашивал, нет ли у него каких-нибудь советов, как лучше общаться с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Тин Цайяну о своем решении завершить карьеру, но тот пришел в ярость и теперь отказывался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беспомощно вздохнул. Не зная, то ли из-за того, что он действительно умел ладить с детьми, то ли по какой-то другой причине, Тин Юйшу, кажется, записал его в детские психологи.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всегда не знал, как подступиться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выжал из себя все соки, чтобы заработать деньги на лечение брата. Когда в старшей школе, будучи отличником, он внезапно решил бросить учебу ради карьеры про-игрока, учителя обивали пороги его дома, пытаясь отговорить. Тин Юйшу разрывался между ними, ожиданием одобрения выплат на лечение от органов соцзащиты и бесконечными матчами.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перекидывали ответственность друг на друга, а вопрос со статусом сироты тянулся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Тин Юйшу был смертельно измотан. Он пытался растянуть сутки, работая на износ, и порой засыпал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Цайяну тогда было всего семь лет. Видя, как сильно устает брат, он однажды со слезами сказал: Брат, не занимайся мной больше, вернись в школу. Я — проклятие. Сначала папа умер, а теперь я тяну тебя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Тин Юйшу впервые сорвался и дал ему пощечину. С трудом сдерживая эмоции, он сказал: Заткнись. Ты не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смотрел на брата широко раскрытыми глазами, по которым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Тин Цайян стал необычайно покладистым. Он стойко переносил лечение, никогда не жаловался на боль и, когда Тин Юйшу приходил его навестить, всегда радостно улыбался, брал его за руку и тихо говорил: Брат, сегодня я чувствую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состояние ухудшалось, он лежал в кровати, касался лба брата и слабо шептал: Не волнуйся, брат. Все будет хорошо. Я всегда буду с тобой, никто не сможет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пока болезнь была нестабильной, Тин Юйшу жил в постоянном страхе. Он часто просыпался в холодном поту, обнаружив, что заснул прямо у кровати, и в полубреду тянулся к руке брата, чтобы убедиться, что она теплая, и только тогда 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был слишком слаб, он бодрствовал всего по несколько часов в день. Однажды целую неделю он не приходил в сознание, пока Тин Юйшу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Тин Юйшу того времени единственной целью было стабилизировать состояние брата, на остальное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хлестала его, как кнутом, заставляя двигаться вперед. Горечь бытия была подобна лезвию — он глотал ее вместе с кровью, зная, что, чтобы выжить, нельзя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Тин Юйшу никогда не было возможности поговорить с Тин Цайяном по душам — все его мысли были заняты лишь здоровьем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когда состояние Тин Цайяна стабилизировалось, братья привыкли к такому общению. Кроме вопросов о самочувствии, Тин Юйшу нечего было сказать. А Тин Цайян оставил попытки наладить прямой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был подобен своему имени — утреннему солнцу, полному жизни и мужества. Но Тин Юйшу не знал, что на самом деле творится в душе у брата, и это вызывало у него одновременно облегчение и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Тин Юйшу думал: может, брат притворяется сильным, чтобы не волновать его, а на самом деле ему не так уж легко? Но каждый раз, глядя на улыбку Тин Цайяна, он не решался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ответ, он казался ему чем-то, что сделает их дальнейшее общение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немного подумал и ответил: Брат, а ты не думал, что Сяо Ян тоже не знает, о чем думаешь ты, и что он тоже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ответил быстро, словно не спал и ждал ответа: Переживает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продолжил печатать: Скажи, не просил ли он тебя в последнее время о чем-то? Пусть это сложно, но, может, это 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Тин Юйшу написал: Да. Он сказал, что хочет в 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понимал опасения Тин Юйшу и ответил: Иногда выбираться куда-то — это нормально. Как насчет послезавтра? Я схожу с вами. Когда у него будет хорошее настроение, ты сможешь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ответил: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подумал: опять спасибо, какой милый. Но пальцы, словно у хитрого волка, набрали: Не за что. Я волонтер,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еще раз перечитал все, что написал Тин Юйшу. Каждое предложение с такой старательной пунктуацией, такое аккуратное — это было ужасно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внутри весь светился от радости, но тут пришло последнее сообщение от Тин Юйшу: Хорошо. Спокойной ночи,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мгновенно превратился в генератор мыльных пузырей. И пускал их весь остаток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