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Цзинсюй высунул из-за двери лохматую голову. Увидев его, Бородач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малец, ты чего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Цзинсюй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Бородач не понимал, что тому нужно, он всё же направился в сторону комнаты. Подойдя к порогу, он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тот здоровяк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Цзинсюй понял, что речь о Цзян Хуайсу, но отвечать прямо не стал, а лишь жестом пригласил Бородача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темнишь, будто тайну какую хранишь, — ворчал Бородач,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оказался внутри, Лин Цзинсюй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малец, теперь-то скажешь,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Хоть я и младше тебя, прошу, не называй меня мальцом. У меня есть имя, я Лин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Цзинсюй поспешил пресечь фамильярность. В нынешнем обществе прослыть младшим братишкой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Сюй? Какое Сюй? Как Сюй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выражении Сюй-сюй жу шэн — живой,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 нас Сюй-сюй жу шэн, малый!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расхохотался, тут же наградив Лин Цзинсюя новым прозвищем. Тот хотел было возразить, но, подумав, решил промолчать. В конце концов, Цзян Хуайсу тоже вечно зовет его Сяо Сюй-сюй. В глазах Лин Цзинсюя оба этих варианта были одинаково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о котором ты спрашивал, — его зовут Цзян Хуайсу. Мы познакомились здесь, в игре. Я позвал тебя, чтобы сказать: после обеда мы устроим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Цзинсюй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Чаепитие? Серьезно? А как же наше задание? — удивился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помнил, что Цзян Хуайсу обещал дело, требующее отвлечь дворецкого. Но, задав вопрос, он вдруг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Этот Цзян хочет, чтобы мы под предлогом чаепития отвлекли дворецкого,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Цзинсюй увидел, что Бородач сам всё понял, и решил не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пойдем скоро,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ждать-то? Цзян небось уже пошел на дело. Пока мы тут сидим, дворецкий может ему помешать! Пойдем сейчас, всё равно подготовка чая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Бородач в нетерпении распахнул дверь и выскочил в коридор, боясь, что каждая минута промедления может стоить Цзяну успеха. Лин Цзинсюй опешил. Почему он сам до этого не додумался? А Бородач, хоть и казался простаком, мгновенно сообразил, что к чему, и перешел к действиям. Лин Цзинсюй понял, что ему есть чему поучиться у этого человека. Помедлив,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не стал искать дворецкого Фэса по углам, а вышел в холл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дворецкий! Где тебя носит? Целыми днями бегаешь, не знаешь, что гостям нужно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крик подействовал как магическое заклинание из фильмов о боевых искусствах: не прошло и минуты, как дворецкий Фэс прибежал, мелко семеня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впредь прошу вас пользоваться колокольчиком, который стоит на столе. Такие есть на каждом столе в замке. Как только я слышу звон, я прихожу, где бы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маленький серебряный колокольчик и слегка встряхнул его. Раздался чистый, мелодичный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что, хочешь сказать, что я тут как деревенщина себя веду? — Бородач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Я не совсем понимаю значение слова деревенщина, но у меня и в мыслях не было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явно придирался, нарочно затягивая время. Внешне грубоватый, внутри он был очень проницателен. Если бы Цзян Хуайсу этого не видел, он не стал бы советовать Лин Цзинсюю учиться у него. К тому же, помимо тонкого ума, Бородач обладал невероятно толстой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Цзинсюй подошел к холлу, он застал именно эту сцену. Он застыл в изумлении, наблюдая, как дворецкий Фэс, хоть и был явно недоволен, вынужден был склонить голову и извиняться, хотя формально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лишь беспокоился, что могу помешать другим гостям, а не о том, что ваше поведение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меня еще и невоспитанным назвал? — Бородач насупился, едва не брызжа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Фэс явно никогда не встречал настолько наглых и придирчивых людей, он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позвали тебя, чтобы попросить приготовить нам послеобеденный чай, — вмешался Лин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вежливым. Все-таки он был еще ребенком и подсознательно придерживался норм приличия с незнакомцами, даже если этот незнакомец — босс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Чаепитие? Хорошо, я немедленно приступлю. Скажите, только двое будут пить чай? — с любопытством спросил Фэс.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двое, но приготовь побольше. Возможно, мы пригласим остальных. И да, сделай побольше сладостей, я их люблю, — распорядился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Фэс удалился, и Лин Цзинсюю показалось, что он не уходит, а буквально сбегает.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вдвоем. Бородач смотрел на Лин Цзинсюя, Лин Цзинсюй на него. Они долго играли в гляделки, пока Бородач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моргнуть — моргай,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это ты сам моргнуть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хочешь, нечего молчать. Откуда у тебя эта дурацкая привычка — пялиться на людей? Думаешь, глазами любовь выражаешь? — поддел его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не ты ли первый начал? Я думал, ты решил поиграть в ваши старомодные игры, — не остался в долгу Лин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еще наши игры? Не делай вид, будто между нами огромная пропасть в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