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«Не возвращайся!»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«Если не хочешь, значит, не вернусь! Какая разница!»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захлопнул дверь, и гулкий удар эхом прокатился по пустому коридору, словно пощёчина, брошенная в лицо тишине. Он выбежал из дома, не оглядываясь, — только ветер хлестнул по щекам, да сердце колотилось где-то в горле, заглушая обидные слова отца, которые ещё звенели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что у него вспыхнул крупный спор с отцом из-за сущей мелочи, но пламя ссоры разгорелось мгновенно, как сухая трава под порывом ветра. Его несносный отец, словно заевшая пластинка, без устали пилил его, напоминая о скверном характере и бунтарской натуре, твердя, что если он не изменится, то в старости останется один-одинёшенек, и ни одна живая душа его не стерпит.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— как гвоздь, вбиваемый в крышку его гроба, и с каждым ударом в душе Сун Яо разрасталось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бесконечных упрёков его упрямый нрав, как порох, наконец вспыхнул. Он резко бросил, что непременно найдёт кого-нибудь, кто сможет его терпеть, — и в его голосе прозвучала не злость, а отчаянный вызов самому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мире так много слепых, почему бы не подарить ему жизнь? Пусть хотя бы одна заблудшая душа примет его таким, какой он есть, со всеми шипами 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 решительно покинул дом, шагая так, словно за его спиной рушился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он стоял у ворот двора, прислонившись к холодному столбу, и в его взгляде ещё тлела искра упрямства. Достал телефон, экран вспыхнул холодным светом, открыл приложение «карта неэтичных отношений» и ввёл в поиск «брачное агентство». Поразительное совпадение — одно из них оказалось всего в пятистах метрах отсюда, словно сама судьба подмигнула ему, подталкивая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«Брачное агентство „Мост сороки“…»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　　Выглядит неплохо, и находится неподалёку — значит, оно самое. Сун Яо вышел из дома с пустыми руками: без ключей от машины, без карты, и лень было возвращаться за ними. Он просто пошёл пешком, и каждый шаг уводил его всё дальше от отцовских упрёков, от душного дома, от самого себя прежнего. Быстро дойдя до отметки в пятьсот метров, он остановился перед дверью, которую ещё секунду назад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целом, интерьер брачного агентства оказался приличным: белый фарфоровый пол сиял такой гладкостью, что отражал каждую деталь, словно зеркало, а на вывеске порхал светло-красный логотип сороки — тонкий, почти невесомый, как обещание.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встретили его с тёплыми улыбками и, узнав цель визита, вручили ему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«Просто заполните здесь свои основные данные», — мягко сказала администратор, протягивая шаблон. «Или я могу выслать вам электронную версию, чтобы вы могли заполнить её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«Не нужно, просто заполню здесь», — ответил Сун Яо, и в его голосе прозвучала та же решимость, что гнала его вперёд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плавными штрихами вывел свои данные, но вдруг остановился, задумавшись.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Подождите.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бы он написал правду, разве некоторые люди не захотели бы пойти с ним на свидание вслепую только ради денег? В таком случае они могли бы терпеть его вспыльчивость, несмотря ни на что. Но так не пойдёт; это была бы нечестная победа, купленная блеском золота. Он хотел честно и справедливо победить своего отца, по-настоящему убедить его в своём превосходстве — не деньгами, а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Найдя решение, Сун Яо быстро и аккуратно заполнил форму, передал её администратору и предоставил электронную версию фотографии из паспорта. Каждое движение было точным, как у человека, который знает, что делает, хотя внутри у него всё дрожало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ознакомления с информацией администратор странно посмотрела на него, и в её взгляде мелькнула тень недоумения: «Мы постараемся порекомендовать вам подходящих партнёров, но в разделе „Ожидания от партнёра“ вы указали… „Человек, живой“, вы уверены?»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«Что, это неправильно?» — спросил Сун Яо, и в его голосе прозвучала та же непоколебимая уверенность, что и при выходе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«Ну… это в основном зависит от ваших личных пожеланий», — уклончиво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«Значит, всё решено», — твёрдо сказал он,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Администратор одарила его загадочной улыбкой — этот молодой человек перед ней был симпатичным, но слишком молодым, одетым в брендовую одежду, которая сидела на нём как вторая кожа; вероятно, это был какой-то молодой господин, сбежавший из дома и приехавший познать жизнь в человеческом мире. Но его глаза горели огнём, которого не бывает у тех, кто привык к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«Тогда, пожалуйста, оплатите агентский сбор здесь». Она передала молодому господину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мельком взглянул на него: «Можно ли расплатиться картой?»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«Э-э… хорошо», — сказала администратор, доставая кассовый аппарат. «Вы можете провести картой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достал чёрную карту, и в её матовом блеске отразился холодный свет ламп. Она была безмолвным свидетельством его происхождения, тяжким грузом, который он носил, но которым  хотел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«…Извините, сэр, мы не принимаем карты такого типа», — вежливо, но непреклонно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Яо усмехнулся, но всё же решил отсканировать QR-код. Честно говоря, дело не в том, что он не хотел пользоваться мобильными платежами — просто сканирование кода означало трату его собственных денег, а проведение чёрной карты через терминал — деньги его отца. Он никогда не платил бы сам за что-либо, если бы мог обмануть отца; этому принципу он строго следовал всю жизнь,  это была единственная игра, в которой он мог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Прежде чем подтвердить, он снова спросил, и в его голосе прозвучала нетерпеливая нотка: «У вас есть VIP-услуги, где чем больше я потрачу, тем быстрее смогу получить желаемое?»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«Да, сэр. Вы спешите?» — уточнила она, и в её глазах мелькнула тень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«Это очень срочно», — серьёзно сказал Сун Яо, и его взгляд стал глубоким, как колодец, в котором тонет свет. «Дайте мне самый дорогой VIP-пакет».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В этих словах звучала не просто просьба, а вызов, брошенный самому себе — и, может быть, отцу, который был где-то там, за дверью, в мире, который он только что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http://bllate.org/book/20795/2103534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