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Ты что творишь? — А Лань отдернула руку, которую схватил А Юй, и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со склада, как он, словно воришка, потащил её в укромный уголок. Потирая ноющее от его хватки запястье, А Лань смерила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есть что-то действительно важное, иначе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пронзительным, почти убийственным взглядом А Юй невольно съежился, но тут же выпрямил спину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 хотел узнать, ты всё ещё держишь при себе 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Ребенка? Какого еще ребенка? — А Лань усмехнулась, намеренно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того, из богатой семьи! Я слышал, ты подобрала её. Как ты могла поступить так опрометчиво?! — Услышав отрицание, А Юй занервничал и принялся торопливо и сбивчиво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суеты, А Лань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опрометчиво? Ты хоть понимаешь, о чем говоришь? Не болтай ерунды. А что касается ребенка — это мое личное дело, я её подобрала, и не тебе совать сюда свой нос! Какое тебе вообще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толкнула А Юя и, не дожидаясь ответа,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забочусь! Ты не знаешь, все вокруг только и говорят, какая ты дурочка... — голос А Юя затихал по мере того, как А Лань удалялась, пока вовсе не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почему он пришел с добрыми намерениями, чтобы предупредить её, а она так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Дурочка? А Лань усмехнулась про себя. С тех пор как она принесла ребенка домой, она слышала это слово от десятков соседей. Все они в один голос твердили, что у неё помутился рассудок, раз она пошла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 человека! Да еще и тяжело больного! К тому же младше неё самой! Разве нормальный человек станет так делать? Ты посмотри, какие сейчас времена! Самим жрать нечего, а она еще кого-то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убедившись, что у девочки спал жар, А Лань отправилась к женщинам на складе, чтобы узнать, как ухаживать за больным ребенком. Но этот вопрос произвел эффект разорвавшейся бомбы: к вечеру уже весь склад знал, что А Лань притащила больную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гадали, кто это, потом решили, что это та самая богачка с окраины свалки. Поползли слухи, не получила ли А Лань за неё какую-то выгоду. Несколько вечеров подряд любопытные соседи наведывались к ней, проверяя, нет ли там чего ценного, и лишь убедившись, что поживиться нечем, наконец оставили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была к этому готова. К счастью, она заранее спрятала талоны на продовольствие в надежное место, иначе у неё не осталось бы средств на еду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 привычке окрестности и убедившись, что никто не следит, А Лань поспешила в центральный квартал за водой и едой. Она не рисковала брать много за раз, поэтому приходилось бегать туда-сюда несколько раз. Когда она, собрав необходимое, вернулась обратно, солнце уже скрылось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проскользнув в свое жилище, она, как обычно, сначала коснулась лба девочки, а потом стала раскладывать припасы. Жар спал, но ребенок всё еще не приходил в себя. Одна из женщин сказала, что мозг девочки наверняка уже поврежден высокой температурой, и всё, что делает А Лань — лишь оттягивает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гнала от себя эти мысли. Она шепотом пообещала девочке: Я буду кормить тебя, пока не закончатся талоны. Если к тому времени ты не очнешься — значит, я сделала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ребенок был без сознания, давать сухую энергетическую смесь было нельзя. А Лань приходилось жертвовать запасами воды, разводя порошок в кашицу. Убедившись, что с девочкой всё по-старому, она уселась рядом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большие ложки порошка на треть бутылки воды — она высыпала всё в найденную на днях щербатую миску и принялась мешать деревянной палочкой. Наблюдая, как порошок растворяется, превращаясь в густую массу, А Лань осталась довольна своей стряпней.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минут на приготовление еды для девочки и кое-как перекусив сама, она поспешила покормить ребенка, пока в щели лачуги еще пробивался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уперлась рукой в край миски, приподнялась и уже собиралась положить голову девочки себе на колени, как вдруг замерла: на неё в упор смотрели ясные, глубокие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А Лань от неожиданности вскрикнула и плюхнулась на пол. — Ты...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запиналась, в голове крутилось столько слов, но в итоге вырвался только этот глупый вопрос. Конечно, очнулась, глаза-то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отряхнула штаны, чувствуя себя неловко, и, чтобы скрыть смущение,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А Лань вдруг вспомнила, что у девочки, похоже, не всё в порядке с головой. В первую встречу она смотрела на неё так же бессмысленно, а после такой лихорадки наверняка стала еще глупее. Ну и дура она, столько времени провела с полоумной, что и сама поглупела! Как можно ждать от дурочки, что она расскажет о своем самочувствии?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допросить ребенка, А Лань позвала соседку, чтобы та осмотрела девочку. Женщина удивилась, что та пришла в себя, но за бутылку воды не стала задавать лишних вопросов, подтвердила, что опасности больше нет,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Соседке было достаточно того, что ребенок жив, но А Лань волновало другое. Сначала она думала, что как только девочка придет в себя, она вернет её родителям. Все считали, что она из богатой семьи и просто потерялась. Но после стольких дней А Лань начала подозревать, что ребенка не потеряли, 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потерялась, её бы уже давно искали. Но в городке было тихо, никто не заявлял о пропаже. Значит, план вернуть её домой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не знала, что делать. Но раз уж она её подобрала, выбросить обратно было невозможно. Да и, честно говоря, она бы уже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нашла её, то была слишком взбудоражена удачей и не разглядела лица. Потом, в темноте и грязи, тоже не придала значения. Но когда отмыла и хорошенько рассмотрела... А Лань могла сказать только одно: боже мой, она никогда в жизни не видела никого красивее. Тонкие черты лица, изящные линии — казалось, сам творец приложил руку к этому созданию. Как кто-то может быть настолько прекрасен? А Лань не могла подобрать слов, чтобы описать это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небо справедливо: такая красота — и пустая голова. Золото не бывает без примесей, а люди без изъянов. Подумав об этом, А Лань самодовольно ухмыльнулась и, не прекращая своих мыслей, потянулась потереть щеки девочки. Но та, кто до этого казалась безучастной, вдруг встрепенулась и оттолкнула руку А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А Лань, погруженная в свои фантазии, не удержалась и повалилась назад. На её беду, сзади стоял бак с хламом, и она с размаху угодила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Вместо того чтобы посмеяться, лучше бы помогла мне выбраться! Подумаешь, потрогала, чего сразу толкаться? Я вообще-то тебя спасла! Ты... — А Лань осеклась, словно её кто-то схватил за горло. Она замерла, дрожащим пальцем указывая на девочку,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девочка медленно подошла к ней и протянула свою маленькую белую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да ты вовсе не дурочка,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http://bllate.org/book/20777/2084597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