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завороженно смотрела на Цяо Цзиньшэн. В глубине души что-то всколыхнулось, поднимаясь всё выше и выше. Она сама не понимала, откуда взялись эти странные чувства, но, какими бы необъяснимыми они ни были, они оставались реальностью. Пальцы Цзюньчжу Дуаньян запутались в волосах двоюродной сестры. Мягкие пряди не отличались особой чернотой или блеском, местами они даже казались суховатыми и тусклыми. Цяо Мань подумала, что, должно быть, слишком долго сдерживала себя, раз одно лишь простое слово маленькой сестры вывело её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узнают, наверняка поднимут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неподвижно прильнула к старшей сестре, и они долго оставались в таком положении. Юйли, стоявшая в стороне с вещами, которые ранее приказала принести госпожа, не смела нарушить тишину. Она про себя отметила, что уже давно не видела Цзюньчжу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день, когда мы встретились, был днём твоего рождения? — тихо спросила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хотела кивнуть, но внезапно вспомнила, что сейчас это неудобно, поэтому лишь ответила мягким,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тебе, сестра Мань. Тогда мне показалось, что я встретила настоящую небесную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Юйли, — позвала Цяо Мань, подняв глаза и погладив сестру по спине. Та потерлась об неё, словно котенок. Увидев, что Цзюньчжу смотрит на принесенное ею украшение фэнъюй, Юйли тут же протянула его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помедлила. Она подумала, что уж в чем-чем, а в том, чтобы помочь сестре приколоть украшение, она точно справится. Однако воспоминание о том, как она довела Цзиньшэн до слез, вселило в неё неуверенность. Она не знала, как поступить, и в итоге молча уставилась на бусины в волосах сестры. К счастью, Цяо Цзиньшэн не торопила её, продолжая тихо сидеть, словно задремав.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служанка должна уметь то, чего не может госпожа. Юйли сделала шаг вперед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позвольте мне прислуживать Девятой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посмотрела на фэнъюй в своих руках и передала его Юйли. Та ловко расплела прическу принцессы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это украшение лучше всего смотрится с прической, собранной в пучок с ниспадающими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прическа была готова, Цяо Цзиньшэн внезапно словно повзрослела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лучше, — Цяо Мань внимательно осмотрела сестру. — Нужно подобрать одежду более глубокого оттенка. Юйли, постарайся разузнать, в чем будет Шестая принцесса. Наверняка это будет парадное облачение? Наряд Цзиньшэн должен быть красивым, но не затмевать Шестую. — Она приподняла бровь: — Кстати, у Цзиньшэн ведь еще нет парадного платья? Это забота Ведомства внутренних дел, Резиденция принцессы не может шить его втайне. Придется подождать дня рождения Шестой. — Она сжала зубы: — Мерзкие подхалимы, умеющие только прислуживать сильным и топтать слабых! Разве Девятая — не принцесса?!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— Цяо Цзиньшэн потянула её за рукав, — мне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сравнивая с прежними временами, она чувствовала себя по-настоящему счастливой. Цяо Цзиньшэн впервые осознала это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принцесса, — медленно произнесла Цяо Мань. — Принцесса — это не просто титул, прежде всего это достоинство. Цзиньшэн, где твое достоинство? Не говори, что дело в обстоятельствах во Дворце Чунхуа. За эти дни я поняла, что оно у тебя есть. Нельзя быть мягкотелой там, где это неуместно. Человек с таким характером не может быть принцессой! Нужно делать то, что должно, какой бы ценой это ни 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Цзюньчжу Дуаньян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бери в голову. В эти дни я ведь тоже учу тебя, как себя вести. Ты должна понять, Цзиньшэн: каждое движение имеет свои правила. Когда ты на людях, ты обязана следовать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вспомнила группу знатных девиц: как они смеялись, как садились, как брали чашки с чаем… Все движения были отточены до автоматизма, словно единый поток воды, и все они были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сможет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Постепенно, — вздохнула Цяо Мань. — Это я тебя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Чжангунчжу Дуаньян так и не появилась. Учитывая опыт прошлых дней, Цяо Мань во время ужина положила Цзиньшэн еще немного еды, а затем спросила Юйтао, пришедшую передать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выпила немного супа, — ответила Юйтао, присев в реверансе. — Чжангунчжу просила передать Цзюньчжу, чтобы вы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взяла палочки и стала размеренно ковырять ими рис, прежде чем ответить. Хорошо хоть, что она сама могла навестить мать, раз та не выходит. Перед тем как отправиться в Обитель Минтан, Цяо Мань, помня о состоянии здоровья матери, специально переоделась в одежду, не пропитанную благовониями — она помнила, что вчера в покоях матери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ты уходишь? — Цяо Цзиньшэн, державшая кисть, обернулась. — Что мне написать тетушке? Передай ей привет от меня, я не буду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остановилась — она совсем забыла об этом.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иероглиф Спокойствие. Давай, сестра научит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иероглиф на бумаге, а заметив, что сестра хочет что-то сказать, взъерошила ей волосы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понимает, что ты хочешь сказать. Пока ограничимся этим словом. Не смотри, что оно простое, смысл у него глубокий. Будь послушной, в час собаки иди мыться, а в час свиньи ложись спать, не дожидаясь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пообещала и проводила взглядом старшую сестру. В эти дни они всегда спали вместе, и сестра Мань постепенно привыкла обнимать её во сне. Вспомнив об этих переменах, Девятая принцесса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порядок черт в иероглифе Спокойствие, который написала Цяо Мань, и начала практиковаться. Девятая принцесса думала лишь о мире и безопасности, не зная, что Цяо Мань, произнося это слово, мечтала о долгом процветании и незыблемом порядке. Но в каком месте и при каком правителе можно обрести истинный покой и процветание?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 ушла вместе с Цяо Мань, а Юйлэ вошла, чтобы прислуживать, и по пути столкнулась с 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 долго смотрела ей вслед, но спина Юйлэ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Обители Минтан Цяо Мань, как обычно, ограничилась расспросами о здоровье матери. После нескольких дней тревоги она начала трезво смотреть на вещи, а поддержка младшей сестры помогла ей успокоиться. В этот вечер Цзюньчжу Дуаньян была на удивление спокойна, и даже сама Чжангунчжу Дуаньян не ожидала, что дочь так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знает,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хочет знать,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подарков, который я составила, — Цяо Мань протянула три свитка. — От матушки, от меня и от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взяла свитки, бегло просмотрела их и отложила в сторону, переводя разговор на Цяо Цзиньшэн: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Маньэр всё больше привязывается к Девятой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хочу, чтобы на банкете в честь дня рождения Шестой принцессы мы были вместе, — сказала Цяо Мань. — Иначе, если я буду рядом с матушкой, а Цзиньшэн — в самом конце, среди других принцесс, это будет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знаешь, — Чжангунчжу потерла виски. — Ты ведь прекрасно понимаешь, что я спрашивала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