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добежали до реки. Вода была неглубокой и такой прозрачной, что видно было каждый камешек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закатала штанины и вошла в воду. Хотя на дворе стоял конец апреля, вода всё ещё обжигала холодом. Девушка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фруктовый нож, она осторожно наклонилась, вглядываясь в речную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берега плавала рыба, ещё не заметившая стоявшую перед ней Линь. Улучив момент, та с силой вогнала нож в воду чуть ниже рыбы. Живая добыча отчаянно забилась на лезвии.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молча стояла на берегу и смотрела на Линь. Она ловила себя на мысли: видела ли она эту девушку раньше? Почему ощущения от неё такие странные? Это было не просто чувство узнавания, а предчувствие неразрывной связи, которая неизбежно возникнет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вспомнила свой сон о бабочке. Если эта девушка и есть та самая бабочка, прилетевшая ради мести, то как именно она отомстит ей после того, как спасла?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радостно смеясь, выбежала на берег, её глаза превратились в узкие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сегодня несказанно повезло! Так быстро поймали такую большую рыбину! Чунь, скорее, лови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подхватила бьющуюся рыбу и завернула в подол одежды. Та продолжала ворочаться в её руках, подобно самой Чунь, которая, находясь под защитой Хуна, всей душой стремилась сбежать в иные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Чунь, спускайся сюда, давай ловить вместе! Тут их видимо-невидимо! Ого, сколько же их тут! — Линь от восторга пустилась в пляс, жестами призывая подругу войти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лишь улыбнулась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правда, здесь совсем мелко, очень весело! — не унималась Линь, пытаясь её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Чунь вдруг изменилось. Опустив глаза, она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я бы очень хотела спуститься и ловить рыбу вместе с тобой…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Линь обиженно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расстегнула верхнюю одежду и сняла рубашку. Линь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грудь, спина — всё тело Чунь было покрыто синяками и ссадинами, следами жестоких побоев. Зрелище было леденящим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широко открыла глаза, лишившись дара речи, а из глаз хлынули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кто это сделал? — вскричала она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Тётушка… — Голос Чунь прозвучал глухо и холодно. В этот миг она словно вернулась к самой себе, в её взгляде застыло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на ногах у тебя то же самое? — с болью в сердце спросила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почему ты вчера вечером ничего не сказала? Ты ведь так долго бежала…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была ещё совсем ребёнком, и при виде ран на теле подруги она залилась горючими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всё в порядке… — бесстрастно утешала её Чунь, словно пострадавшей была не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никуда не уходи, пока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пробежала несколько шагов, но обернулась и сунула в руку Чунь фруктовый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опасность, воспользуйся этим. На всякий случай…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Линь бросилась прочь. На бегу она обернулась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здесь, ни в коем случае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проводила взглядом удаляющуюся фигуру Линь, её сердце слегка дрогнуло. Девушка, встреченная случайно, спасла её, заботится о ней, жалеет её. В её тревожном взгляде было что-то от Хуна — та же безусловная любовь и беспричинная жалость. Чунь посмотрела в небо, где над головой проплывало белое облако,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Хун, ты всё-таки не можешь меня отпустить…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крепче сжала рукоять ножа, подобрала уснувшую рыбу, огляделась по сторонам и скрылась в густых прибрежных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http://bllate.org/book/20764/2083559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