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услышала голос за дверью и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Проснулась,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 дверью, услышав ответ, толкнул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подняла взгляд и обнаружила, что это не тот мужчина, что был утром, а другой, постарше. На нем было зеленое одеяние, ростом он был около метра семидесяти пяти, а длинные волосы скреплены деревянной шпилькой в форме бамбука. Весь его облик казался мягким, словно нефрит, а нрав —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дома, обед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поняла, скоро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Исюань услышал ответ, развернулся, вынес утренний таз и вернулся уже с теплой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дома, вода готова, — сказал он, опуская таз на подставку.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наблюдала за его движениями и подумала, что он очень послушный и кроткий.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с кровати, ощущая легкую боль в затылке, но вполне терпимую. Умывшись и вытерев руки, Су Исюэ вышла из комнаты. Лю Исюань следом унес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главную комнату, она увидела двоих мужчин. Один — тот самый, что приносил воду утром, в ярко-красном одеянии, ростом около метра семидесяти; с красной точкой в центре лба, придававшей его лицу соблазнительный, почти порочный вид. Второй, ростом около метра семидесяти двух, был одет в фиолетовое, и вид у него был такой, будто с ним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Хуа, заметив вошедшую главу дома, невольно съежился.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увидев Су Исюэ, сверкнул глазами, в которых промелькнула ненависть, а уголки губ дернулись в насмешливой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тарелка с какими-то дикорастущими травами и четыре миски, в которых плавали редкие зернышки риса; лишь одна миска была чуть гуще остальных, но все равно выглядела жидко.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окинула взглядом стол, затем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замешательстве: судя по одежде, она попала в другой мир, но в какой именно — неизвестно. Романов она читала мало, да и воспоминаний прежней хозяйки тела у нее не было. Как объяснить, если ее поведение будет отличаться? Может, притвориться, что потеряла память? Удар по затылку — отличный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ну, это... давайте обедать, садитесь вместе, — сказала она и села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нее с недоверием. Казалось, он не ожидал, что она позовет их. Ведь раньше они могли поесть лишь после того, как она закончит, и он не знал, какую новую причуду она задумала на этот раз. Он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Лю Исюань и встал перед остальными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Исюэ, увидев его, просияла и уже хотела пригласить его сесть, но он остановился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это крайне расстроило: что с ними такое? Почему они стоят в стороне и смотрят, как она ест? Как же тогда объяснить свои намерения? Неужели прежняя хозяйка запрещала им есть и заставляла только смотреть? Су Исюэ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Исюань, заметив, что глава дома нахмурилась, решил, что еды слишком мало и она не наелась.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дома, дикие травы снаружи почти закончились. Эти мы собирали весь вчерашний день, боюсь, через пару дней и их не останется, — осторожно пояснил он, опасливо следя за выражением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замерла, осознав, что он ее неверно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 этом. Просто... идите сюда, садитесь. Поедим, а после у меня будет к вам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Исюань, вглядевшись в ее лицо, решил, что она не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переглянулся с остальными и кивнул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сели. Су Исюэ не стала обращать на них внимания, взяла треснувшую миску с жиденькой кашей и выпила ее. Попробовала палочками дикие травы — они оказались горькими, и она отложила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трое мужчин пьют только кашу и не трогают зелень, она решила, что они, как и она, не любят горечь, а прежняя хозяйка, возможно, любила. Ей и в голову не пришло, что им запрещено есть овощи, пока глава дома не закончит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все трое молча стали ждать, что она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прочистила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сильно ударилась головой, и сегодня, проснувшись, поняла, что не помню вас. Поэтому... — она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дома, может, стоит позвать лекаря? Только у нас в доме совсем не осталось монет, — Лю Исюань выглядел обеспокоенным, про себя думая, что она снова что-то затевает.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притворство, — процедил Сяо Юй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 опустил голову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видела их реакцию и понимала, что объяснять по частям слишком утомительно. Лучше выложить всё сразу. Поверят или нет — их дело. У нее нет памяти прежней владелицы, ее поступки и решения не имеют к ней отношения, и она не собирается жить по старым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забыла вас и всё, что было раньше. Возможно, это амнезия из-за удара головой. Может, когда-нибудь я всё вспомню, а может, и нет. Давайте считать сегодняшний день началом моей новой жизни. И еще: в каком статусе вы находитесь? — холодно спросила Су 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Исюань молча слушал, чувствуя странное беспокойство. Снова она придумывает изощренный способ унизить их? Но ведь они уже привыкли,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видела, что они молчат, и начала раздражаться. Они казались ей немыми истуканами.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еще немного и не дождавшись ответа, она решила, что была слишком мягкой. Неужели прежняя хозяйка была очень жестокой? Надо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Моих слов не слышно? А? — голос Су Исюэ внезапно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 вздрогнул от неожиданности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Г-глава дома, о чем вы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вздохнула: она же только что всё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кем вы мне приходитесь?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Исюань ответил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дома, я ваш старший муж, мужчина в фиолетовом — ваш второй муж, а в красном —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Су Исюэ была в шоке. Раз они называют ее главой дома, разве они не слуги? Как это — мужья? И их трое?! Она была не готова к такому повороту. А еще само обращение — муж, а не супруг, звучало очень странно. Вдруг ее осенило: неужели прежняя хозяйка была любительницей порядков, где правят женщины? Неужели это и есть тот самый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долго переваривала информацию,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в отношениях супругов, почему вы не называете меня госпожой?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Исюань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дома, это вы сами запретили называть вас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почувствовала, что прежняя хозяйка оставила ей огромное количество проблем, которые теперь придется разгребать. Ей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 Прошлое я забыла, в будущем мы будем жить мирно. Что касается обращений — называйте как хотите, хоть главой дома, хоть госпожой. Я пойду прогуляюсь, вернусь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встала и направилась к выходу. В углу двора она прихватила затупившийся серп и небольшую плетеную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порог, она увидела, что дом стоит на краю деревни. Рядом текла река — удобно для воды, а вдали виднелись горы. Место было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тропинке, Су Исюэ размышляла: три мужа — это же надо, перебор какой-то! Ладно, сначала нужно осмотреться вокруг и разузнать, что здесь вообще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http://bllate.org/book/20762/2082885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