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когда закончилось совещание, Шади вновь пробрался в кабинет Хильвина по тайному ходу. Хильвин, словно заранее зная о визите, уже приготовил две чашки свежезаваренного чая. Как только Шади вышел из секретного прохода, Хильвин встал и отвесил ему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Шади с некоторым недовольством оглядел нарочито смиренную фигуру ученика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 сейчас, ни за что не скажешь, что ты из тех, кто любит красоваться на публике. Ты даже меня чуть было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смеешь? А как же тогда твои тайные сговоры с пограничными вассалами? И все эти красивые речи на собрании? Решил, что сможешь провернуть всё за моей спиной и обвести меня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думал, как облегчить ваше бремя. Вы предложили Его Величеству столь дальновидный план, и если бы экстренные меры также исходили от вас, это выставило бы вас слишком уж прозорливым. В таком случае ваш образ, который вы так долго выстраивали в кабинете министров, мог бы пошатнуться. Пока наш замысел не воплощен в жизнь, порой необходимо уметь вовремя скрыть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Шади искоса взглянул на Хильвина, погладил бороду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так обо мне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чего я достиг, я обязан вашим наставлениям и урокам. Естественно, каждый мой шаг направлен на ваше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говоришь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подобные собрания — такие сцены — куда лучше соответствуют видению Его Величества о соперничестве сотни школ мысли. Если в правительстве кто-то один начнет доминировать, как вы думаете, кто станет первой мишенью для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тот, кто возвышается над остальными...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Шади внезапно прозрел. Хотя внешне он поддерживал образ прилежного, но немногословного чиновника, его реальное положение в кабинете и разветвленная сеть связей заставляли многих вассалов трепетать перед ним. По сути, Шади уже давно стал тем самым единоличным правителем в тени. Он привык управлять кабинетом и вассалами из темноты и всегда опасался, что кто-то может пошатнуть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Хильвин, пробыв подле Шади столь долгое время, прекрасно понимал, что порожденная высоким положением подозрительность стала его второй натурой. Она знала: как только она сделает первый шаг к созданию собственной группы сторонников, Шади непременно попытается ей помешать. Ему нужна была послушная пешка, а не собака, виляющая хвостом, но действующая исподтишка. Поэтому, прежде чем Шади явился с грозными расспросами, она уже подготовила слова, способные развеять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Шади сейчас было важно не расширение влияния при дворе, а нечто иное — ему нужно было снять подозрения со стороны Тобиши. Тобиша, как и сам Шади, не терпел, когда подчиненные обрастали связями за его спиной. Поэтому лучшим способом убедить Шади было прямо указать на его собственное уязвимое положение и объяснить, что действия Хильвина направлены лишь на то, чтобы избавить его от угрозы. Три доли лжи и семь долей правды — такая речь способна тронуть любого, и Шади, конечно, не смог устоять перед подобной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Его Величество не любит слишком умных людей. Вы должны знать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знаю. Но впредь создавать сцены для соперничества сотни школ будешь не ты.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Шади стукнул посохом о пол, подчеркивая свое предупреждение. Хильвин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Впредь я буду делать лишь то, что вы скажете, и не допущу подобных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обещание, Шади удовлетворенно кивнул и, махнув рукой, скрылся в тайном проходе. Хильвин проводила его взглядом и, когда фигура учителя окончательно исчезла, позволила себе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Представление, которое разыграется в стенах дворца, определенно будет становиться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http://bllate.org/book/20759/2082236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