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кабинета снова постучали. Хильвин взглянула на часы, подумав, что пришло время для визита, и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дверью, услышав голос Хильвин, осторожно приоткрыл створку. Войдя в кабинет, она поклонилась и тихо, стараясь не шуметь, прикрыла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у вошедшей была дамская шляпка с вуалью, полностью скрывавшая копну белых волос под темно-красной тканью. Однако кроваво-красные глаза выдавали её с головой, поэтому она могла передвигаться по помещению Бостиа лишь по ночам, да и то ограничиваясь тренировочной площадкой и кабинетом Хильвин. Днем же ей приходилось отсиживаться в дальнем углу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Хильвин, что мы будем изучать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пришла. Садись. Сегодня… продолжим разбирать тонкости дипломатического этикета.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девушка послушно направилась к книжному шкафу. Хорошо зная, где что лежит, она привычно взяла нужную книгу, села на то самое место, где раньше сидела Шади, и погрузилась в чтение. Если что-то оставалось непонятным, она делала пометки, чтобы позже задать вопрос Хильвин.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формат обучения у них сложился давно, даже когда дело касалось фехтования. Хильвин считала этот метод наиболее эффективным, да и ученица прекрасно поспевала за её темпом.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Хильвин по-прежнему действовала как пешка в игре Шади, её не покидало чувство досады. Она знала, что у неё в рукаве припрятан козырь, о котором не догадывалась даже Шади. Если представится шанс им воспользоваться, ей больше не придется заглядывать в глаза своей покровительнице — она даже сможет начать собственную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Хильвин оперлась локтями о стол и позвала девушку. Беловолосая красавица удивленно подняла взгляд. Заметив, что сегодня Хильвин чем-то взбудоражена, она попыталась понять причину такого оживления.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Хильвин же, слегка улыбнувшись,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 помощью чужих сил подрезала крылья своему врагу, что следует предпринять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Лошия знала, что это излюбленный прием Хильвин: та часто задавала ей подобные вопросы, когда сталкивалась с трудностями. Хотя Лошия считала, что её опыта недостаточно, чтобы влиять на решения госпожи, она всегда старалась отвечать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крылья врага подрезаны и кажется, что он максимально уязвим, на вашем месте я бы не рисковала и продолжала пользоваться чужими силами, если нет полной уверенности в исходе. Если дело вскроется и враг попытается нанести ответный удар, эта сила может послужить щитом, отражающим атаку. Пока мы остаемся в тени, нас не обнаружат.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М-да… — Хильвин снова погрузилась в раздумья. Она начала анализировать, не вскружила ли ей голову недавняя радость от устранения графа Айлеси. Слова Лошии отрезвили её: в этом деле, хотя они с Шади и действовали сообща, медленно отравляя графа, и именно Шади подкупила старшую горничную, исполнителем была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принести в жертву двух стрелочников, нет никакой гарантии, что ниточки не приведут к ней. Если правда всплывет, Шади тут же превратит её в отработанный материал и не пошевелит пальцем, чтобы спасти. Ей самой тогда не подняться, а Анни придется вечно скитаться на чужбине.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полагаться только на Шади нельзя. Нужно искать пути к другим людям, чтобы в случае полного краха у неё был запасной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ночь Лошия проводила в кабинете Хильвин лишь один час. Как только время истекало, она тут же поднималась, чтобы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случилось и сегодня. Ровно через час Лошия встала и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наставления, госпожа Хильвин. Позвольте откланяться. Желаю вам доброй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покинула кабинет и вернулась в свое убежище — темный склад, где ей приходилось спать на железной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рукава клочок бумаги и бережно провела пальцами по буквам. Это было единственное, что осталось у неё от Терезы, которая исчезла четыре года назад, оставив эту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время Лошия часто пыталась восстановить события тех лет, но сколько бы она ни строила догадок, вывод был один: Терезу ждала печальная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еще жива, то где же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скорбно, но ответа не последовало. Да и кто мог ответить, если сама Лошия была вынуждена скрываться в поместье Бостиа, не имея возможности показаться на людях?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назад, когда она еще была в Фулидэне, у неё было куда больше свободы, и даже имелась собственная комната в поместье. Но недавно Хильвин, затеяв какую-то игру, перевезла всех в столицу Айла, в особняк, подаренный ей Тобишей несколько лет назад. Лошия оказалась в числе перевезенных.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вернулась в эту столицу — снаружи золотую, а внутри прогнившую насквозь, — её свобода была сведена к минимуму.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Лошии было трудно разгадать планы Хильвин, но интуиция подсказывала: шанс изменить свою судьбу скоро представится. А пока ей оставалось лишь крепко держаться за Хильвин, как за единственную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http://bllate.org/book/20759/2082228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