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сидела на своем месте. Вскоре рядом с ней опустилась Цзян Чжи — обычно сияющая, словно маленькое солнышко, а сейчас выглядящая так, будто это солнце безвозвратно закатилось.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Бай Ваньсюй слегка приподняла бровь и протянула ей молочный чай. — Попытка наладить отношения провалилась?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Сюсю, — Цзян Чжи скривила губки, и ее миндалевидные глаза наполнились слезами, — она не по девочкам.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едва заметно нахмурилась. Не по девочкам? Невозможно. Если Гу Цяньюнь сказала, что она лесбиянка, значит, так оно и есть. Но зачем тогда обманывать Цзян Чжи? Бай Ваньсюй задумчиво уставилась на подругу: неужели местная сердцеедка сама напоролась на искусного рыбака?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Сюсю, почему ты так на меня смотришь? — Цзян Чжи отпрянула. — Я что, выгляжу ужасно?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едва заметно дернула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лесбиянка, так возьми и переубеди ее. С твоим обаянием, умом и миловидностью захомутать ее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хорошо? Хоть она и в моем вкусе, но ломать натуралку — это как-то аморально, — засомневалась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еще проще: удали и заблокируй.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замотала головой еще активнее: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в коем случае! Я хочу продолжать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только что не говорила, что это аморально? — усмехнулась Бай Ваньсюй.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лицом любви какая может быть мораль? У нее нет пары, с какой стати мне нельзя ее соблазнять?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удачи тебе, сердцеедка, — съязвила Бай Ваньсюй.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Сюсю, я правда не сердцеедка! Мне просто нравится с ними болтать. Мы даже за руки почти не держались. В прошлый раз вышло случайно: она резко подалась вперед и поцеловала меня, я даже увернуться не успела, — обиженно оправдывалась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проигнорировала ее и достала тетрадь, принимаясь за задания. Цзян Чжи не стала бы лгать, но это не отменяло того факта, что она — легкомысленная девица. Девушки тянутся к ней лишь потому, что она никому не отказывает и со всеми флиртует. А то, что они редко держались за руки, лишь доказывало ее трусость: она была мастером только на словах, но боялась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Ваньсюй писала, Цзян Чжи тихо пила чай. Глядя на задачи перед собой, она внезапно прозрела: нерешенная задача — это гарантированный ноль, а если рискнуть и что-то написать, глядишь, и баллы наберутся! Всего за минуту Цзян Чжи смирилась с тем, что Цзян Юэ не лесбиянка, и твердо решила изменить этот факт. А мораль — да гори она синим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Линь Янъян, Цинь Сюсюань действительно перевелся в класс к Бай Ваньсюй. Парень он был видный: брови тонкие, лицо чистое, губы алые, зубы белые. Хорошие оценки, знатное происхождение, привлекательная внешность и вежливость — стоило ему закончить самопрезентацию, как он завоевал симпатии большинства одноклассников, а сердца некоторых девушек и вовсе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Ваньсюй, не поднимая головы, прилежно решала задачи, не удостоив его ни единым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Сюсю, он на тебя смотрит, — толкнула ее в бок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Бай Ваньсюй не хотела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иначе: он шел прямо к ней. Подойдя к парте Цзян Чжи, Цинь Сюсюань заговорил мягким, как отполированный нефрит,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Одноклассница, можно с тобой поменяться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он что, положил глаз на нашу королеву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Красив, не спорю, но мне кажется, он не достоин нашей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мне сначала показалось так же, но, может, мы судим по внешности? А вдруг он отличник или талантлив в чем-то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загудел, повсюду слышался шепот. Все обожали Бай Ваньсюй: умная, красивая, всегда готова помочь, а то, что она редко улыбается — так это мелочи, в общении она проста и доступна. Однако то, что Цинь Сюсюань пришел именно к ней и сразу потребовал у Цзян Чжи уступить место, мгновенно оттолкнуло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Цзян Чжи не собиралась потакать ему. — Это мое место. Почему я должна уступать его тебе только потому, что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улыбка Цинь Сюсюаня застыла — он явно не ожидал такого прямого отказа. Он взглянул на Бай Ваньсюй: лицо девушки, словно у куклы Барби, холодная стать — ее невозможно было не заметить в толпе. Она была чертовски хороша и полностью соответствовала его вкусам. Семья настаивала на том, чтобы он наладил с ней отношения, намекая на будущий брак. А значит, Бай Ваньсюй — его будущая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Цинь Сюсюань снова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 Просто мои родные хотели, чтобы мы с Бай подружились, и я подумал, что сидеть за одной партой будет удобнее. Прошу прощения, я не учел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не ради извинения перед Цзян Чжи. Он хотел дать понять окружающим, что семьи Цинь и Бай планируют союз, и после выпуска Бай Ваньсюй, скорее всего, станет его невестой. Он заявлял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Бай Ваньсюй холодно усмехнулась, глядя на него. — Вы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Сюсюань,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такого, — перебила его Бай Ваньсюй. — Мы все в одном классе, и все отлично 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прищурилась Гу Цяньюнь. — Если твои родные велели тебе ладить с Бай, разве они не велели тебе ладить со всеми нами? Или ты смотришь на нас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Цинь Сюсюань начал пялиться на Бай Ваньсюй, Гу Цяньюнь была в ярости. А теперь, когда Бай Ваньсюй сама открестилась от него, она решила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 можно? Мы все одноклассники, надеюсь на дальнейшее сотрудничество, — Цинь Сюсюань продолжал улыбаться, искоса оглядывая Гу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эта девчонка — причина их беспокойства? Да, хороша, но разве может девушка сравниться с парнем? Он не ставил Гу Цяньюнь ни во что, как и слухи об их гомосексуальной связи. По его мнению, их близость была лишь следствием того, что они не встретили правильного человека — такого, как он. Стоит Бай Ваньсюй начать общаться с ним, и они неминуемо полюбят друг друга, а все эти опасения — пустой вздор.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соседом Бай Ваньсюй ему не удалось — он занял место перед ней. Весь вечер Гу Цяньюнь просидела тихо. Появление Цинь Сюсюаня заставило ее осознать нечто ужасное: они больше не маленькие дети, которые не потеряют друг друга, даже если их разлучат. Теперь они в том возрасте, когда можно влюбляться и строить отношения. А практика браков между знатными семьями — обычное дело. Неужели Бай Ваньсюй выйдет за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не допустит этого. Бай Ваньсюй принадлежит ей, они могут принадлежать только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тридцать вечера прозвенел звонок. Сегодня Гу Цяньюнь не пошла следом за Бай Ваньсюй — возможно, чтобы избежать лишних толков. Бай Ваньсюй не придала этому значения. Вернувшись домой, она приняла душ, но Гу Цяньюнь все еще не было. В душе зародилась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завибрировал. Бай Ваньсюй, вытирая волосы, с недоумением взяла трубку. Звонила Су Вань. Она редко звонила так поздно, да еще и так долго — наверняка что-то случилось. Бай Ваньсюй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Сюсю, Гу Цяньюнь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от этих слов Бай Ваньсюй мгновенно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совершила самоубийство? Как такое возможно? Почему она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http://bllate.org/book/20755/2081121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