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утра, вилла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постучал кончиками пальцев по краю чайной чашки, задавая ритм, но взгляд его оставался острым, как у хищной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Шэнь в последнее время пытается прибрать к рукам проект застройки в южной части города? Как раз в этой сфере у меня есть некоторые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почувствовал, как по лбу скатилась капля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лишь мелкие начинания...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Се Шицин усмехнулся. — А я слышал, что для этого Шэнь задействовали немало... специфических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в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ложка в руке матери Шэнь с лязгом ударилась о край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шутите. Мы всегда чтим закон и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Се Шицин внезапно подался вперед. — Тогда почему в доверительном фонде на имя Шань Шубая в прошлом году была зафиксирована аномальная трата в три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Шэнь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продолжал спрашивать, не торопясь: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документах о смене опекунства стоит подпись, выполненная не его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страховые выплаты за его родителей до сих пор не поступили на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картины участвуют в выставках и получают награды, но подписаны фондом искусств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его медицинской карте за последние три года зафиксировано семнадцать случаев анафилактического шока?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его талии остались старые шрамы от связывающих ремней? И почему их так много на запястьях и лодыжках?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он вдруг указал на висящий на стене портрет, — отчет о вскрытии его родителей не совпадает с заключением об автокатастрофе?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вопрос падал, словно тяжелый молот, лишая родителей Шэнь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Яньчу, развалившись на диване, вертел в руках зажигалку, полностью игнорируя молящие взгляды родителей. Скука.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комната ребенка? — Се Шицин внезапно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щелчком закрыл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дальняя кладовка на втором этаже. Если цитировать их слова: всякой дряни место в чулане.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бросил ледяной взгляд на стариков и, развернувшись, вышел, взметнув полами пальто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за угол лестницы, как внизу раздался истерический крик матери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Яньчу! Ты вообще еще считаешь себя частью семьи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растили тебя столько лет... — отец Шэнь разбил чашку об пол, — только для того, чтобы ты помогал чужаку вонзить нам нож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медленно выпустил кольцо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помните? Когда мне было десять, вы заставили меня съесть целую тарелку креветок, чтобы угодить семье Шань. Хотя знали, что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ради твоего же блага! — мать Шэнь схватила вазу и швырнула ее в него. — Если бы не наши старания, где бы ты был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разлетелась вдребезги у ног Шэнь Яньчу. Он стряхнул несуществующую пыль с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Старания? — он холодно усмехнулся. — Вы имеете в виду подделку завещания? Или жестокое обращение с ребенком? К тому же Се Шицин сейчас увлечен Шань Шубаем, а я, как его друг, просто обязан не мешать. Так что это я ради вашего же блага стараюсь. Если он разозлится из-за того, что я встал у него на пути, вы сможете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отец Шэнь бросился на него, чтобы ударить, но Шэнь Яньчу крепко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силы, — он оттолкнул отца. — Если не начнете относиться к Шань Шубаю лучше, то вашим хорошим денькам... — он поднял взгляд на второй этаж, —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Се Шицин стоял у входа в крошечную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 увидел Шань Шубая, свернувшегося на раскладушке. В руках он крепко сжимал выцветшего игрушечного кролика — последнее, что осталось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так и не смог проникнуть в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толкнул скрипучую деревянную дверь, и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площадью меньше десяти квадратных метров была вычищена до блеска: швы между плитками в санузле сияли белизной, карандаши на столе были разложены по длине, даже суккулент на подоконнике выглядел идеально симметричным.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спал, свернувшись калачиком, обнимая игрушку. Утренний свет пробивался сквозь жалюзи, оставляя на его лице мелкие пятнышки, а ресницы в полусне слегка дрожали, словно крылья умирающей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занес руку над его щекой, но лишь осторожно коснулся выбившейся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лестница, ведущая на чердак, жалобно застонала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Шицин приподнял потолочный люк, его внезапно накрыла волна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лилось из восточного окна, окрашивая пространство в медовые тона. С наклонного потолка свисали два десятка самодельных светильников, на каждом абажуре была вручную нарисована туманность.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стены были оклеены набросками: бездомная кошка на подоконнике, паутина после дождя, даже сорванные цветы из сада семьи Шэнь — под рукой Шань Шубая всё это обретало божественное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провел пальцами по неровным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 карандаша был то легким, как перышко, то резким, как лезвие — местами бумага была прорезана насквозь. Он вдруг вспомнил, как вчера утром Шань Шубай держал палочки — на пальцах были мозоли от долгого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чердака стоял мольберт, накрытый выстиранной до белизны простыней. Когда Се Шицин сдернул ее, дыхание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Маки, усеявшие холм, полыхали, словно огонь; светлячки парили в сумерках, а лунный свет окаймлял всё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центре картины улыбался, оглядываясь назад: приподнятые брови, слегка прищуренные глаза, даже складки на рубашке от ветра были переданы с невероятной точностью. Хотя это был лишь набросок, на нем был запечатлен именно тот момент позапрошлой ночью, когда он слушал Шань Шубая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Се Шицина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Шань Шубай видит его таким... с таким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он стоял в свете, а тот, кто рисовал, прятался в тени чердака, раз за разом выводя карандашом этот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дернул занавеску, листы бумаги зашуршали. Только тогда Се Шицин заметил, что вся обратная сторона мольберта была оклеена набросками — все они были посвящены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чаем, он за рулем, даже то, как он хмурится с сигаретой в руках — всё было запечатлено навечно. На самом старом наброске стояла дата трехлетней давности, когда они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звон разбитого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взглянул в вентиляционное отверстие, откуда была видна гостиная: Шэнь Яньчу прижал отца к дивану, а крик матери Шэнь полоснул по ушам, как нож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улыбающееся лицо на рисунке и вдруг понял, как Шань Шубай смог сохранить чистоту в этом аду: он давным-давно построил для себя идеальный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стоял перед картиной, зависнув пальцами в нескольких миллиметрах от бумаги, словно боясь потревожить того себя, на которого смотрели с такой нежностью. Он достал телефон и сфотографировал рисунок, объектив скользнул по дате в углу — это был тот самый вечер,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крошечную спальню, Се Шицин сел на край кровати. Утренний свет очертил золотом контур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нежно обвел черты лица юноши: в слегка нахмуренных бровях прятались звезды, в тени ресниц покоился лунный свет, даже маленькая родинка на шее казалась киноварью, нанесенной рукой самой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была красной, прямо у основания шеи. Обычно под одеждой ее не видно, но из-за того, что Шань Шубай во сне ворочался, воротник пижамы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три года запертый на чердаке, может продолжать рисовать мир цветными карандашами?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воплощением той самой слезы, что пролила богиня из жалости к людям. А поскольку слеза была цветной, то и мир, который видел Шань Шубай, был полон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вспомнил шашлычки, которые тот протянул ему в закусочной, бережно разделенный стаканчик чая, дрожащий голос с извинениями во время приступа аллергии. Этот юноша был похож на белую розу, растущую на краю обрыва: корни впились в трещины скал, но лепестки всегда тянулись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коснулся губами изящного переносицы Шань Шубая. Этот поцелуй был легким, как капля росы, и в нем чувствовалась почти благоговейная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Шань Шубай пробормотал что-то во сне и неосознанно прижался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замер, глядя на выражение удовлетворения на его лице, и самая твердая часть его сердца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заслуживает того, чтобы его носили на руках, заслуживает лучших красок, заслуживает стоять в лучах прожекторов под аплодисменты, а не быть запертым в темном чердаке, рисуя подарки, которые никогда не сможет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 последний раз поцеловал его в лоб, а когда поднялся, нежность в его глазах сменилась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родители Шэнь рычали на Шэнь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Жемчужное ожерелье матери Шэнь лопнуло от резких движений, рассыпавшиеся бусины были похожи на ее рушащуюся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проектов в руках у семьи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Шэнь Яньчу вертел зажигалку, пламя плясало в его зрачках. — Поэтому вам лучше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одним ударом ноги снес демонстрационный стол у лестницы, фарфор на нем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ворвался из-за его спины, превращая его тень в карающий меч. Крик матери Шэнь застрял в горле, чашка в руках отца Шэнь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утра, — голос Се Шицина был холодным, как закаленная сталь, — я пришлю людей забрать Шубая. — Он невозмутимо поправил запонки. — И его принадлежности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внезапно рассмеялся и швырнул на журнальный столик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Выписка из доверительного фонда ослепительно белела на утреннем свету, а на последней странице отчета о генетической экспертизе красным маркером была обведена фраза: биологическое родство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— Се Шицин сел, и полы его пальто описали резкий дугу. — С сегодняшнего дня семья Се полностью прекращает сотрудничество 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суккулент, который так берег Шань Шубай, расправлял листья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мольберте на чердаке Се Шицин, окруженный светлячками, был навеки запечатлен в момент, когда он оглянулся назад — словно судьба написала ответ еще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