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 — старший сын прежней владыки дворца, на редкость одарённый юноша, — вполголоса пояснил Вэй Сяохань, склонившись к Цю Чэньчжи. — Вот только во Дворце Лелеяния Цветов испокон веков заправляют женщины, и учениц у них большинство. Все тайные техники и духовные практики у них женские, для мужчин совершенно непригодные. Оттого и положение Чу Юня в детстве было незавидным, старая владыка дворца им совсем не дорожила.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украдкой покосился на стоявшую неподалёку Чу Си, чьё лицо по-прежнему выражало надменность и капризность, и зашептал ещё тише, упиваясь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старая владыка родила младшую дочь, Чу Си. Она спала и видела, как передаст ей бразды правления, поэтому баловала девчонку без меры. До старшего же сына ей дела не было. Орденские ученики живо смекнули, куда дует ветер: к молодому господину относились с полным пренебрежением, никто и в грош его не ставил. Кто же мог подумать, что Чу Юнь окажется непризнанным гением? Он ухитрился переписать женские практики под себя, проложил собственный путь в культивации и всего за несколько лет достиг таких высот, что затмил всех сверстников. Если бы в Ордене Великого Небытия тогда не появился Мо Хань, этот непревзойдённый мастер меча, Чу Юнь единолично правил бы умами молодого поколения, не давая никому и головы поднять. В мире совершенствующихся всё решает сила. Чу Юнь доказал своё превосходство: и характер железный, и талант выдающийся. Как ни посмотри, он во всём превосходил вздорную и капризную сестру. Со временем даже ученицы Дворца Лелеяния Цветов начали проникаться к нему уважением. Да и сама старая владыка призадумалась, не совершила ли она ошибку, выбирая наследника. В тот час лишь Чу Си, свято верившая, что трон принадлежит ей по праву, исходила жгучей злобой и при любой возможности пыталась ставить брату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Сяохань взглянул на брата с сестрой — столь непохожих друг на друга — и тихо хмыкнул. Дурашливость во взгляде на миг уступила место трезвому расчёту. Словно хвастаясь своей осведомлённостью, он заговорщицки подмигнул Цю Чэньчжи: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товарищах согласия нет, развал неизбежен. Неудивительно, что после кончины старой владыки Дворец Лелеяния Цветов так стремительно покатился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молча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знаю, чему поражаться больше, — размышлял он, — то ли местной дискриминации мужчин, то ли тому, что в мире бессмертных кипят семейные страсти, достойные дешёвой театральной драмы».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толпа расступилась, и вперёд вышел Чу Юнь, облачённый в роскошное алое одеяние. Он быстрым шагом приблизился к спорящим.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брата Чу Си расплылась в торжествующей улыбке и ткнула пальцем в сторону Цю Чэньчжи: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как раз вовремя! Этот наглец мало того что уничтожил оружие, оставленное мне матерью, так ещё и прилюдно меня оскорбил! Ты обязан его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капризно надула губы и со значением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носит простые одежды внешнего ученика Ордена Великого Небытия, а гонору-то сколько! Неужели Орден Великого Небытия умышленно выказывает пренебрежение Дворцу Лелеяния Цветов, пользуясь тем, что за нас некому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столь ловко перевернула всё с ног на голову, что её собственная выходка осталась за скобками. Сместив акцент на принадлежность Цю Чэньчжи к Ордену Великого Небытия, она попыталась разжечь конфликт между двумя великими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уловка сработала. Несколько молодых и горячих учениц Дворца Лелеяния Цветов мгновенно поддались на провокацию. С гневными выкриками они обнажили мечи: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это Орден Великого Небытия, никто не смеет нас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замолчать! — раздался властный, резкий окрик пожилой заклинательницы, мгновенно охладивший пыл разгорячённых девиц. — Совсем разум растеряли от юношеской дурости?! Не разобравшись в деле, уже за оружие хватаетесь! Растёте, а ума не прибавляется!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эта женщина пользовалась во Дворце непререкаемым авторитетом. Ученицы, хоть и недовольно надулись, покорно вложили мечи в ножны и попятились назад, точно побитые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с любопытством взглянул на заступницу порядка. Ею оказалась та самая немолодая женщина, что ранее пыталась урезонить Чу Си в «Приюте Бессмертных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Вэй Сяохань тоже посмотрел в ту сторону и понимающе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старейшина Минъюй из Дворца Лелеяния Цветов. Понятно тогда. В своё время старая владыка намеревалась понаблюдать за успехами обоих детей в культивации, прежде чем объявить наследника. Но беда пришла откуда не ждали. Старая владыка погибла в схватке за бессмертный артефакт. Дворцу срочно потребовался сильный лидер, способный сплотить орден в смутное время. Времени на то, чтобы брат с сестрой вошли в полную силу, попросту не осталось. Чу Си, избалованная до крайности, мнила себя единственной законной наследницей. Вот только ни по силе, ни по уму, ни по твёрдости духа она и близко не стояла с Чу Юнем. В итоге сложилась позорная ситуация: её кандидатуру не поддержал вообще никто. В то же время зашевелились властолюбивые старейшины. Каждый метил на трон, из-за чего в ордене разгорелась жестокая междоусобица, и Чу Юню пришлось противостоять сразу нескольким фракциям. Когда огромный Дворец Лелеяния Цветов оказался на грани раскола из-за безвластия, старейшина Минъюй, обладавшая наибольшим влиянием, решила поступиться личными амбициями ради общего блага. Вместо того чтобы вступать в борьбу за власть, она поддержала совсем ещё молодого Чу Юня. Объединив усилия, они одолели мятежных старейшин. Чу Юнь взошёл на престол владыки дворца, а Минъюй помогла удержать пошатнувшееся величие ордена. С тех пор её почитают как спасительницу, и даже сам Чу Юнь относится к ней с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Сяохань вздохнул, наблюдая, как старейшина Минъюй успокаивает взволнованных учениц, и философски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мало кто в мире совершенствующихся способен отринуть жажду наживы ради высшей цели. Поистине редкой души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промолчал, лишь смерил собеседника долгим,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под прицелом столь пронзительных глаз было испытанием не из лёгких. Даже толстокожий Вэй Сяохань стушевался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даос, почему вы так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просто диву даюсь, откуда у тебя столько сведений о чужих семейных склонах. Знаешь всё вплоть до мельчайших грязных подробностей... Ты не заклинатель, ты просто король сплетен!»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Рядовой бродячий торговец или мелкий практик никогда не владел бы столь детальной информацией. Этот напыщенный и бесстыдный юнец явно занимал высокое положение. Но почему он увязался следом, доставив столько хлопот? С этим определённо следовало разобраться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Вэй Сяохань мгновенно воспрянул духом. С щелчком распахнув свой щегольской веер из резной кости, он ослепительно улыбнулся и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благородный даос желает знать правду, я открою её без утайки! Моё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молодой господин Вэй, наследник Города Гор и Морей, — раздался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пафосная речь оборвалась на полуслове. К ним приблизился Чу Юнь. Нахмурившись, владыка дворца смерил юношу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соблаговолит ли молодой господин объяснить, каким ветром его занесло в эту сомнительную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Сяохань поперхнулся воздухом. Неловко потерев кончик носа, он изобразил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владыку дворца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исподтишка покосился на Цю Чэньчжи, гадая, какое впечатление произвели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и впрямь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же образом великий и грозный градоначальник Вэй Юаньсюэ умудрился произвести на свет такое... недоразумение?»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потрясение Цю Чэньчжи было столь велико, что промелькнуло во взгляде, обычно холодном как лед. Вэй Сяохань мгновенно уловил это минутное замешательство, и его душу захлестнула волна паники напополам со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небо, я только что опозорился перед ним! — запаниковал он. — Нет, нужно срочно спасать положение, пока мой образ в его глазах не рухнул окончательно!»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Юню сделать шаг к Цю Чэньчжи, как Вэй Сяохань коршуном взвился и заслонил собой прекрасного даоса, широко раскинув руки. Он заговорил быстро, словно стреляя из лука: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Чу, полегче на поворотах! Ваша сестрица сама кашу заварила, так что нечего валить с больной головы на здоровую! И не забывайте: мы в Городе Гор и Морей! Даже если этот почтенный даос всего лишь ученик внешнего круга, я его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Чэньчжи сохранял абсолютно бесстрастное выражение лица. Он просто протянул руку и бесцеремонно отодвинул защитника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не у дел, Вэй Сяохань занервничал. Он поспешно оглянулся: Чу Юнь с предельно серьезным видом изучал Цю Чэньчжи с головы до ног, после чего медленно поднял руки, складывая их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 надо... — слабо пискнул юноша, пытаясь предотвратить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старейшина Цю, новый приглашённый старейшина Ордена Великого Небытия? — спокойно спросил Чу Юнь, вежливо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Сяохань только рот разинул. Его воинственная поза мгновенно превратилась в нечто нелепое. Руки так и застыли на полпути, а лицо вытянулось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стоявшая неподалёку, тоже оцепенела, её хорошенькое лицо исказилось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же так? — недоумевала она. — На его одеждах нет никаких знаков отличия! Он ведь обычный ученик внешнего круга!»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безупречных манер Цю Чэньчжи не стал проявлять холодность. Он слегка склонил голову и ответил ровным,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владыке дворца Чу известна моя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тон собеседника ничуть не задел главу Дворца. Чу Юнь выпрямился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Величие старейшины Цю невозможно скрыть простыми одеждами. Даже без проявления духовных сил ваши движения выдают истинного мастера. Подобный выдающийся практик не мог появиться из ниоткуда. А поскольку на вас облачение Ордена Великого Небытия, сопоставить слухи о новом приглашённом старейшине с вашим обликом труда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его слов читался без труда: только законченный глупец не сумел бы сложить один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 номер один в лице Вэй Сяоханя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 номер два в лице Чу Си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http://bllate.org/book/20750/2135367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