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очнулся и увидел перед собой тёмные полога. Окно было приоткрыто, и в комнате стоял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казалось совершенно обессиленным, хотя постель была довольно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предательски заурчал, требуя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небывалую слабость, Лянь Ли неподвижно сидел на кровати. Он ещё не успел осмотреться, как на него легла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человека, который склонился над ним, внимательно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сразу прояснилось, но спустя несколько мгновений он вспомнил, кто это. Тот самый герой, что спас его, расправившись с волком, который грыз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воине был тёмный костюм с кожаными вставками на манжетах, а на поясе красовался широкий кожаный ремень, к которому было приторочено множество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одежды был накинут халат с узкими рукавами; ткань не выглядела особенно дорогой, но казалась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кровати, обхватив рукой рукоять меча. Ветер, врывающийся в окно, шевелил его волосы, полы халата и красную ленту, повязанную на эфесе. От него так и веяло духом истинного рыцарства.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немного подумал, открыл рот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благородный герой, за спасение. Мне нечем отплатить, поэтому я могу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слышал подобные фразы в книгах и фильмах, поэтому едва не ляпнул по привычке: «отплатить своей жизнью и телом».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Лянь Ли вовремя спохватился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воин выпрямился, глядя на него сверху вниз полуприкрытыми глазами. Услышав, что парень осёкся на полуслове, он усмехнулся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Почему не договорил?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тоне проскользнула некая насмешливая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неловко улыбнулся, не зная, доводилось ли этому герою слышать подобное от других спасённых 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могу отплатить вам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воин не стал заострять внимание на его болтовне, лишь указал пальцем на стоящую на столе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очнулся, выпей лекарство сам. Скоро принесут кашу, не забудь поесть. А как поешь, собирайся и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с трудом поднялся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старинном стиле была небольшой: кровать, стол, шкаф да два стула — вот и вся обстановка, зато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подошёл к столу, сел и приготовился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возвращении домой, он помрачнел, и чашка, которую он поднёс к губам,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воин, заметив его состояние, решил, что парень просто поссорился с семьёй. В конце концов, одежда на нём хоть и не была богатой, но выглядела опрятно, сам он был чистеньким, без шрамов и мозолей — явно рос в достатке, окружённый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не стал больше расспрашивать Лянь Ли, подошёл к шкафу, достал свой узел и закинул его на плечо, явно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испугался. Отбросив в сторону все чувства, он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Герой! Позвольте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лишь махнул рукой, не желая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подумал о том, что у него ни гроша в кармане, вернуться в свой мир он не может, а прежний хозяин этого тела был человеком, который ни о чём не заботился, и не оставил ему никаких полезных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Лянь Ли всю жизнь провёл на больничной койке и тоже не имел никакого жизненного опыта. Если этот герой уйдёт, он останется в этом мире совсем один, не зная ни души.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 Можно ли мне пойти с вами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переросли в слова, слетевшие с языка прежде, чем он успел их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не хотел навязываться, он лишь надеялся, что кто-то присмотрит за ним, пока он не освоится здесь и не сможет уйти самостоятельно. А когда он встанет на ноги, то обязательно отблагодарит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просьбу, молодой воин действительно остановился.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домой? Зачем тебе идти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понял, что его не отвергли с порога, и решил, что шанс есть. Он поспешно выдумал историю, опираясь на обрывки памяти прежнего владельца: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умерли несколько месяцев назад, а брат с невесткой не захотели меня кормить и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даже притворно протёр уголок глаза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ложь: брат с невесткой хоть и презирали болезненного родственника, но не решились бы выставить его на улицу сразу после смерти родителей, опасаясь деревенских сплетен. Но жизнь в их доме была невыносимой, и они делали всё, чтобы он ушёл сам, экономя на его пропитании и будущей женитьбе. В итоге, не выдержав издевательств и насмешек, юноша ушёл из деревни, но, будучи слабым и голодным, не выдержал пути и умер у дороги, уступив место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дверях воин внимательно смотрел на него. Его пронзительный взгляд, казалось, видел Лянь 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хотел отвести глаза, но сдержался. Под пристальным взглядом на спине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воин наконец отвёл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замер, а затем спохватился, что это имя героя, и поспешно представился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— прежнего хозяина звали так же, как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Юнь Хуэйчжоу опустил свой узел, Лянь Ли почувствовал облегчение: теперь он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поблагодарив Юнь Хуэйчжоу и записав этот долг в памяти, он наконец спокойно приложился к лекарству.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жидкости отразилось его лицо, и он на мгновение замер. Это лицо было точь-в-точь как у него самого, только выглядело чуть моложе, чем в тот момент, когда он умер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изматывала болезнь, и теперь, когда тело этого парня было таким же слабым, болезненный вид совпал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Отвары были горькими, но Лянь Ли был опытным пациентом: зажмурился, зажал нос и залпом проглотил всё до последней капли. Он не спешил запивать, а лишь подождал немного, прежде чем сделать глоток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послышался голос трактирного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каша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отозвался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