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был такой силы, что, казалось, даже душа содрогнулась. Цяо Янань резко села в постели.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ноги в туфли и бросилась к выходу. За три года работы старостой деревни у нее выработался инстинкт: гасить любые проблемы, пока они не превратились в нечто катастрофическое.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двери, она опомнилась. Эта дверь... Она оглянулась: комната была чужой и странной. Кто посмел, проявив такую дерзость, перенести ее куда-то, пока она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очередным криком дверь распахнулась. Вошедшая женщина, увидев ее, сложила руки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смилостивились, наконец-то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никакой реакции, она схватила Цяо Янань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Споткнувшись, Янань поспешила следом, чтобы не упасть. Выйдя наружу, она увидела незнакомый дворик, а взглянув на одежду женщины, почувствовала, как внутри все сжалось от страха. Где она? Что это за наряды? В деревне намечается какое-то мероприятие? Почему ей не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доносились совсем близко. На ступенях крыльца, обхватив колени руками, сидел маленький мальчик; он смотрел на нее недружелюбно. Когда дверь распахнулась, в нос ударил густой запах крови. Женщина втащила Янань в комнату и подвела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постели, измученная и бледная, с искаженным от боли лицом, инстинктивно выгибалась, пытаясь тужиться, хотя глаза ее были плотно закрыты, а кожа пожелтела, как старая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Инь, сестрица Вэнь, взгляни же, Янань очнулась! Открой глаза, посмотри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приоткрыла веки и вымученно улыбнулась, словно почувствовав облегчение, но тут же новая схватка заставила ее лицо вновь исказиться, а тело —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поднатужься, головка уже показалась!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взглянула на повитуху и в общих чертах поняла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приподняла руку. Янань не знала, чего та хочет, но, увидев, что рука безвольно падает, поспешила опуститься на колени у кровати и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роженицы, словно выброшенная на берег рыба, по инерции дернулось вверх и снова опало. Вэнь Инь медленно, но упрямо потянулась к шее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почувствовала резкую боль в затылке. Вместе с этой болью, словно лавина, на нее обрушились чужие воспоминания. Голова раскалывалась, она не могла вынести этого и согнулась, пытаясь противостоять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делай...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подняла голову, и слезы невольно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Вэнь Инь внезапно выгнулась дугой и тяжело рухнула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Вышел,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тонкий, похожий на кошачий писк крик, Цяо Янань, несмотря на хаос в мыслях,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лицо повитухи резко изменилось. Она положила ребенка матери, подложила снизу какие-то тряпки и начала быстро массировать живот, откинув мешавшую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усиливается! — голос женщины сорвался на крик. Она оттолкнула Цяо Янань, прижала ребенка к Вэнь Инь и, захлебываясь слезами, взмолилась: — Сестрица Вэнь, открой глаза, посмотри! Это сын, ты подарила роду Цяо еще одного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сомкнутые веки Вэнь Инь дрогнули раз, другой, словно она боролась с чем-то невидимым. С огромным трудом она открыла глаза и повернула голову, глядя на дитя, которое стоило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Вэнь, держись! Если ты уйдешь, что станет с остальными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Инь словно пронизывали ледяные сквозняки. Она собрала последние силы, чтобы пошевелиться — она не могла позволить своему ребенку умереть, так ни разу и не приложившись к материнской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лилась все быстрее. Повитуха бессильно опустилась на пол и покачала головой: крови почти не осталось, остановить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Вэнь, сестрица Вэнь... — женщина схватила ее за руку и зарыдала. Почувствовав слабое ответное сжатие, она подняла голову и увидела, что губы Вэнь Инь беззвучно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наблюдая за этим движением губ, попробовала перебрать варианты, исходя из материнского инстинкта, и внезапно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Ты хочешь покормить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не могла говорить, ее глаза уже почти закрылись. Женщина, не разбирая, верно ли поняла, поспешила расстегнуть одежду сестры и приложила младенца к груди. Ребенок инстинктивно сделал несколько сосательных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придало Вэнь Инь сил. Она широко распахнула глаза, вцепилась в руку дочери, приподнялась и, собрав последние крохи жизни,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Моя! Старшая!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замерла, встретившись с этим взглядом, пронзающим облака и туманы. Это была материнская любовь, которую она никогда не знала — такая сильная, такая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кивнула, давая этой матери самое важное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скатились с уголков глаз Вэнь Инь, ее тело обмякло и упало обратно на кровать, глаза полуприкрылись, и больше 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