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Классным руководителем Бай Чи был тот самый учитель Хэ, которого они встретили сегодня. Поговаривали, что человек он крайне строгий, особенно в отношении учеников, и придерживается принципа не бросать ни одного из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уроков, он вызвал Бай Чи и Ван Шуая в кабинет. Причина была проста — проявить заботу, ведь успеваемость этих двух «блатных» учеников была, мягко говоря, плачевной.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ты сегодня на уроке чувствовал, что успеваешь за программой? Если тяжело, обязательно скажи, — участливо спросил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покачал головой, а затем опустил взгляд, уставившись на собственные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у вас двоих возникают трудности? Если есть конкретные темы, которые не даются, можете сказать мне — я составлю график и помогу вам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дополнительных занятиях, Бай Чи мгновенно отреагировал: он торопливо замотал головой, всем своим видом выражая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наблюдая за его реакцией, с пренебрежением хмыкнул и ответил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занятия не нужны, мои домашние сами найдут мне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снова перевел взгляд на Бай Чи,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достал телефон и набрал текст, чтобы показать учителю: «Я тоже сам найду».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сами собираетесь искать помощь, то я спокоен, — только после этого учитель Хэ отдал им контрольные работы. — Ваш учитель литературы настаивал на вызове родителей, но я его остановил. В следующий раз обязательно должны быть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соглашаясь с просьбой учителя. Но стоило им выйти из кабинета, как Бай Чи скомкал контрольную в комок и запихнул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привела Ван Шуая в изумление. Он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еще нужно, чтобы родители расписались,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по-настоящему зауважал этого паренька. Тот совершенно не боялся родителей и умудрялся сохранять такое спокойствие, даже когда ничего не понимал в учебе. В эту школу не попадали простые люди, но даже те, у кого были серьезные связи, старались учиться. Бай Чи же явно пришел сюда просто отбывать номер. Ван Шуай впервые встретил кого-то, кто относился к учебе еще наплевательски,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вернулся домой после работы, он обнаружил, что Бай Чи еще нет. Он позвонил водителю. Тот ответил, что подождал у школы подольше и только что забрал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удивился: уроки давно закончились, почему же он только сейчас выехал? Обычно Линь И возвращался поздно, но сегодня специально освободился пораньше — хотел отвезти Бай Чи к врачу проверить горло. Он сидел в гостиной, ожидая возвращения парня, а на столе лежал подарок — награда за первый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увидев, куда его привезли, Бай Чи вздохнул. Порой он чувствовал себя совершенно беспомощным. Ну за что ему такая горькая судьба? Только избавился от мучений в семье Бай, как попал в лапы к другому мучителю, да еще к такому странному типу. Он давно понимал, что отец от него откажется, но не ожидал, что это произойдет так быстро. Даже совершеннолетия не дождался — безответственный человек. Теперь ему придется жить рядом с этим мужчиной, как с тигром в одной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присел, чтобы переобуться, и медленно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гостиной намекнул на свое присутствие. Бай Чи сухо взглянул на него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сказал, что ты вышел очень поздно.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напечатал на телефоне: «В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вызывал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не стал скрывать. Он снял сумку и достал из нее скомканный бумажный комок. Прежде чем развернуть его, он посмотрел на Линь И и напечатал: «Я правда плохо учусь, купив меня, ты явно прогадал».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подперев подбородок,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чего у меня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вопросительно уставился на него. Откуда ему знать? Он ведь не мысли его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Денег. Их у меня столько, что не потратить. Так что, даже если прогадал — невелика беда, я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Бай Чи послушно развернул комок. Внутри оказалась контрольная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была контрольная? — Линь И оживился. У него возникло странное чувство, будто он родитель, проверяющий оценки ребенка. Он протянул руку, взял листок, и улыбка мгновенно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глазам, перевернул лист, проверяя, не ошиблись ли при подсчете или исправлении. Увидев результат, он окончательно помрачнел. Если бы Бай Чи чего-то не знал, он бы не злился, но вся работа была заполнена. Вот только ответы были лишены всякого смысла, сплошная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одно из заданий, и его голос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наклонился над столом, посмотрел, а затем, опустив голову, напечатал и, моргая большими глазами, протянул телефон: «Древняя поэзия».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схватил его за руку и притянул к себе, усадив между ног на диван. Глядя на него сверху вниз,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понаписал? Ты хоть видишь, что это предложение — не стихи? — голос мужчины внезапно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вздрогнул от испуга и сжался, не смея произнести ни звука. От такого громкого крика даже прислуга в доме переполошилась.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написал? Специально меня злишь?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мог найти другого объяснения тому, зачем Бай Чи писать всякую чушь. Мужчина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говорил тебе быть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опустил голову, боясь пошевелиться. Он действительно не знал ответов — это был результат его самых искренних стараний. Видя, что парень молчит, Линь И окончательно вышел из себя. Он поднялся, отошел в сторону и, указав на Бай Чи, приказал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давать ему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мальчика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вернусь, сиди и 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опустив голову, слегка кивнул. Линь И накинул пальто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