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Бай Чи почувствовал на себе множество взглядов, но никто из присутствующих не решался подойти и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громкие голоса — кто-то говорил нарочито громко, специально чтобы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заявляю прямо: кто посмеет хоть слово сказать этому парню, тот перейдет дорогу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говорил во весь голос, и в классе никто не хотел с ним ссориться. Он был отъявленным хулиганом, а в этой школе держался лишь благодаря деньгам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обратил на это никакого внимания, лишь отвернулся и посмотрел в окно, игнорируя любопытные взгляды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с некоторого расстояния внимательно разглядывал Бай Чи. И правда, красавчик. Впервые он видел настолько красивого человека, жаль только, что немой — да еще и такой неприятный. Но характер у него был что надо.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стало не по себе от пристального внимания. Он обернулся, увидел Ван Шуая и, нахмурив свое маленькое личико, ответил ему таким же неприязненным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полдень прошли занятия, но Бай Чи витал в облаках. Не то чтобы он хотел этого, просто совершенно ничего не понимал. Линь И мастерски умел издеваться: зная, что у Бай Чи проблемы с учебой, специально отправил его слушать заумные лекции, которые казались ему китайской грамотой. Бай Чи был уверен, что это психологическая пытка, и решил не поддаваться. Если не слушать — значит, и атаке не подвергнешься. Подумав об этой гениальной стратегии, Бай Чи довольно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обеденного перерыва, пришло сообщение от Линь И. Это был тот самый WeChat, который Линь И заставил его добавить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Только с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Иди съешь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откинувшись на спинку стула, перечитывал переписку и, потирая виски, спросил помощника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понять, что человек от тебя отмахивается?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сообщения отвечают одним слогом, это значит, что от тебя отмахиваются?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Чжан подумал: раз сам понимаешь, что от тебя отмахиваются, зачем спрашивать других? Хочешь, чтобы тебя обманули и сказали,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Впредь не смей отвечать мне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уставился на ответ, и от ярости у него чуть дым из ушей не повалил.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досадой отложил телефон. Ощущение было такое, будто он со всей силы ударил кулаком по вате. Боли нет, а злость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потянулись в столовую, и Бай Чи тоже встал, чтобы найти, где можно поесть. Он побрел за всеми. В столовой он осмотрел меню: в основном одна лапша и какие-то незнакомые блюда, вид которых не вызывал аппетита. Внезапно его взгляд упал на магазинчик рядом со столовой. Поколебавшись между полноценным обедом и перекусом, он выбрал второе и направился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пришел в восторг от обилия лакомств. Набрав полную корзинку любимой острой лапши и желе, он прихватил еще и мороженое, чтобы побаловать себя. Утром он был сыт, так что перекус вполне сойдет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кассе, когда подошла его очередь, он достал карту, которую дал ему Линь И. Продавец, пробив карту, удивленно на него посмотрела. Стоявшие позади люди тоже начали глазеть. Бай Чи, не понимая, в чем дело, и решив, что на карте нет денег,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напечатал: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сразу поняла, что он немой,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забрал карту и ушел. Кто-то из очереди позади него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деньги есть — жить хорошо! Кто еще будет класть на карту десять тысяч юаней? Кто вообще может столько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уселся на скамейку в кампусе с пакетом закусок. Сначала он съел мороженое, потом острую лапшу, а напоследок — любимое желе. Покончив с едой, он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уроках Бай Чи одолела сонливость, и он просто положил голову на парту и уснул. Преподаватель, увидев это, остолбенел. Перевелся в лучшую школу, в лучший класс — и спит? В классе спали только двое: он да Ван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учитель велел разбудить его — проводилось контрольное тестирование. Каждому раздали листы с заданиями. Бай Чи взглянул на бумагу и тут же вынес вердикт: ничего не знаю. Ни единого вопроса. Подобные упражнения для мозга были не для него, но привычки сдавать пустой лист у него не было. Поэтому он взял ручку и, применив весь свой талант, заполнил все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глядя, как уверенно он пишет, довольно улыбнулся. Ну и ладно, что не слушает. Гениям можно и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теста учитель собрал работы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концу дня я проверю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ушел, кто-то из соседей спросил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 любопытством посмотрел на того, кто к нему обратился,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быстро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взял ручку и вывел в блокноте: Разве нужно что-то знать, чтобы писать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писать быстро, если ничего не знаешь? — собеседник явно был в недоумении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снова написал: Пишешь все, что взбредет в голову, разве не так можно быстро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наугад проставил?! — воскликнула соседка-девушка. Из-за удивления она сказала это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молча кивнул,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Шуай, сидевший поодаль, выдохнул с облегчением. Увидев, как быстро тот строчил, он было решил, что перед ним отличник, но теперь понял — нашелся товарищ по несчастью в хвосте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сочувствием посмотрела на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тебя за это не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непонимающе уставился на нее и безразлично усмехнулся. От этой улыбки девушка замерла: до чего же красивый. И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