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проснулась, когда за окном уже стемнело. Вскоре навалилось чувство голода. Она хотела выбраться из кроватки, но побоялась перевернуться: если свалится и ушибется, то овчинка выделки не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ей ждать, пока родители закончат ужин и придут проведать свое беспомощное дитя. А что до молчания — так она только проснулась, сил говорить не было совершенно, да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 нее доносились обрывки разговоров из столовой. К счастью, детская находилась на первом этаже, так что подслушивать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деталях услышала, как сначала ее несчастный братец, а потом и горе-папаша получили нагоняй. Ситуация была до абсурда нелепой: то, что брат тайком заглянул к ней, еще ладно, но вот шума он наделал столько, будто специально старался ее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выходки брата еще можно было списать на то, что он ребенок, то поведение отца вообще не поддавалось никакой логике — это был запредельный уровень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зрелый мужчина решил, что годовалый ребенок способен понять извинения? Она попыталась прислушаться к его оправданиям, но мама не дала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в недоумении не только я, но и мама, подумала Тао Синъи, растянувшись на кровати. Она ужасно проголодалась. Если сейчас никого не позвать, вдруг она умрет от голода? Неужели это будет считаться нарушением характера персонажа, и мир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вы можете просто громко заплакать, чтобы привлечь их внимание, тогда не придется переживать о голодной смерти, — Тяньинь, не в силах больше наблюдать за ее фантазиями, решило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плакать? Ты хочешь, чтобы я сегодня заработала обезвоживание? — Тао Синъи опешила, а затем принялась огрызаться. — Спасибо за совет, в следующий раз лучше промолчи.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всерьез обдумать этот сомнительный способ, как дверь в детскую отворилась. Вошла Хэ Эньнин, принеся с собой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все-таки у моей жены со мной самая сильная связь. Едва я подала знак, как она сразу поняла, что 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голодной смерти можно было забыть: добрая мама приняла участие в кормлении, а горе-папаша принес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Синъи не захотела пить из рук Тао Вэйчэна, а вместо этого потянулась к Хэ Эньнин: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Эньнин, водички... пить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Вэйчэн, почувствовав, что его снова отвергли, был готов расплакаться. Ну как так-то? Это же его дочь! Почему, кажется, все, кроме него, ей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своего старшего сына, который тоже оказался не у дел, он почувствовал некоторое облегчение. Ничего страшного, по крайней мере, Синцзюнь разделяет его участь. Все мы тут на вторых ролях, никто не лучше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Сюньси, видя ее желание, взяла воду у Хэ Эньнин и напоила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Эньнин у нас на особом счету, даже воду из ее рук Синъи пьет охотнее, — Хуа Сюньси посмотрела на двух бестолковых мужчин. — Вам двоим стоит задуматься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Эньнин, как бы она справлялась с Синъи в одиночку? Вместо того чтобы ждать, пока Синъи сама поймет, почему они ей не нравятся, лучше бы они подумали, чем вызывают такое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подало голос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бы тебе не говорить полными фразами, а не по слогам? Тебе самой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о чем говоришь? У тебя дети в год с небольшим могут выражать свои мысли связно? Ты что, хочешь, чтобы я была вундеркиндом? — Тао Синъи вернулась к привычному тону. — И вообще, помни о моем образе — я же глупенькая красавица, хочешь, чтобы я его разрушила?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глупенькой красавицей ты станешь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Сейчас я буду вундеркиндом, а потом всем рассказывать, что меня испортили воспитанием? Ты хочешь устроить мне судьбу Фан Чжунъюна?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ты вообще помнишь про Фан Чжунъюна? Тяньинь было невдомек: оно помнило, что человек учился весьма посредственно, так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Синъи не удостоила его вниманием — впрочем, она его все равно не видела — и с удовольствием доела ужин, запивая водой из рук своей жены. Ик, наелась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лежала, переваривая пищу, она услышала, как родители начали обсуждать ее будущее обучение. Вполне логично, ведь до этого оставался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отдадим Синъи в тот же садик, куда ходил Синцзюнь? — Хуа Сюньси долго размышляла и решила, что образование там было неплохое. — Кажется, это садик при Первой начальной школе. Пусть Синъи сразу идет в Первую, как раз вместе с Эньнин.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конечно, возникнут сложности: они не ожидали, что в семье появится еще один ребенок, поэтому перевели Синцзюня во Вторую школу, чтобы закалить характер. Но теперь, когда Синъи пора в школу, без старшего, который присмотрит,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— раз уж жена сказала, Тао Вэйчэн разве посмеет возразить? — Может, тогда переведем Синцзюня обратно? Так тебе будет удобнее забирать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хлопот. К тому же есть тетушка Сюй, ничего не случится, — Хуа Сюньси была спокойна. — К тому же наши дети не глупые, надо их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Синцзюнь пусть идет на саньда или что-то в этом роде, а Эньнин и Синъи пусть радуются жизни, — предложил Тао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ты... — Тао Синцзюнь едва не задохнулся от возмущения.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защищать Синъи и Эньнин?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горе-папаша, ты решил отыграться на моем брате? Тао Синъи снова начало клонить в сон, она готовилась к новому циклу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только горе-папаша попадает под горячую руку, страдает несчастный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мой бедный братишка... Она изо всех сил потянулась, перевернулась на другой бок и засопела.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http://bllate.org/book/20735/2076114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