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Пекинское время, вечер, 23:51.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городских улицах почти нет машин. Шэнь Хэ повезло: на его пути не встретилось ни одного красного сигнала светофора, и он, беспрепятственно проезжая перекрестки, был уже совсем близко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поворота вылетел последний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тут же ударил по тормозам, но скорость автомобиля ничуть не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Тормоза отказали!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его сознании промелькнуло лицо Цинь Сю с отсутствующим взглядом, которое он видел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резко вывернул руль,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оказалась слишком короткой, избежать столкновения не удалось. Машину Шэнь Хэ отбросило на придорожную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Разлетевшиеся осколки стекла располосовали Шэнь Хэ лицо и перерезали горло. От сильного удара головой о боковую дверь сработала подушка безопасности, и Шэнь Хэ накрыло волной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угол автобуса смял левую дверь машины, превратив её в груду искореженного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сломаны ноги — они были вывернуты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Шэнь Хэ заметил, что водитель автобуса тоже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ран на лице, голове и шее Шэнь Хэ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она пропитала одежду, расцветая на белой рубашке алым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неподалеку остановилась какая-то машина. Раздались приближающиеся шаги, которые затем сбивчиво удалились. Раздался хлопок закрывшейся двери, и автомобиль снова тронулся с места, уезжая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стоял особый 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из последних сил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вырвался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Сяня, дрожащий от слез, донесся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я... у-у-у, брат Шэнь,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тебе об этом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я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выплеснул всё, что у него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не скажет сейчас, то уже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перерожденец, он с таким трудом пытался принять этот мир — почему же ему не дали времени, чтобы сберечь того, кто ему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 услышал признание Линь Сяня, его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преувеличение и не метафора, чтобы выразить волнение от услышанных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физиологическая реальность: из-за потери крови, кислородного голодания мозга сердце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даже после того, как голова отделяется от тела, в мозг ещё несколько секунд поступают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услышал всё, что Линь Сянь сказал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больше никогда тебя не увижу!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Какой-то призрак хватает меня за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Хэ!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сознания работали замедленно.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губы не могли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и правда, если он умрет, то больше никогда не увидит Линь Сяня...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спокойные и нежные глаза на миг стали кроваво-красными, а затем сменились глубокой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раны на его теле быстро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Искореженные кости ног были вправлены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связи мгновенно стал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свою ауру и сказал Линь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Хэ, Линь Сянь сначала обрадовался, а потом заволновался: не попадет ли Шэнь Хэ в беду, пытаясь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сотрясалась от ударов, становясь всё громче. Казалось, кроме него, никто не слышит этого шума, от которого у любого другого человека давно бы лопнули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хотел было позвонить ещё раз, как вдруг одеяло, которым он укрывался, потянуло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сила была невероятной, и Линь Сяню пришлось приложить все усилия, чтобы удержать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него донесся голос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выходи, поиграй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вышибли, и она с грохотом отлетела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рука вцепилась в лодыжку Линь Сяня, стаскивая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намертво вцепился в простыню,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дрянь, ну и куда ты спряталась?! — прорычал незнакомый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Бэйбэй! Скорее беги! А-а-а! — снова раздался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Не бей маму! Ты плохой человек! Уа-а-а! — детский плач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стихло. Звуки исчезли, вокруг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вернулось на место, рука на лодыжке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тут же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дверь спальни осторожно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— раздался знакомый голос. — Не бойся,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одним рывком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даже если это призрак притворяется Шэнь Хэ, чтобы обмануть его,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попадется на этот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вскочил с кровати, бросился к Шэнь Хэ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Шэнь... — дрожащим голосом спросил он, —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обнял его в ответ и тихо,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открыл рот. У него было столько слов наготове во время телефонного разговора, но сейчас, глядя друг на друга,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груди Шэнь Хэ и лишь спустя долгое 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смущаясь,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всё, что я говорил по телефону...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уткнулся лицом в его грудь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резко отстранился, хотел было поднять голову, но испугался увидеть выражение лица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взгляд, крепко сжимая кулаки, сделал глубокий вдох, собираясь с силами, и тревожно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если я тебе противен, если ты считаешь это отвратительным, просто откажи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 к тебе приставать. Я всё равно не хочу больше жить в этом доме,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по щекам, Линь Сяню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спросить: зачем ты был так добр ко мне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ты заставил меня изменить ориентацию, ты не хочешь брать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все эти мысли — лишь беспочвенные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досаду и беспомощность. Он был словно воздушный змей, которого трепало ветром, а человек, державший нить, вот-вот собирался её отпустить...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противным. Ты мне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http://bllate.org/book/20728/2074718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