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Му вздохнул в который раз, его товарищ по отряду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 если тебе до смерти скучно, иди перебей пару зомби, чтобы развлечься. Не вздыхай у меня над ухом, а то я чувствую, что от твоих вздохов скоро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сам хочу? — возмущенно отозвался он и принялся загибать пальцы, видимо, что-то подсчитывая. Выставив пять пальцев, он с трагическим выражением лица добавил: — Мой малыш не приходил ко мне уже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знавший, что Хань Му говорит о том самом красавце,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самому сходить к нему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остался стоять на месте с выражением крайнего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серьезно? Он даже не поинтересовался, где тот находится, и просто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идиот — их капитан? Стыдно-то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народ из отряда Ледяное пламя, хватит мрачно подглядывать! Вы, преданные фанаты капитана Ханя, точно смотрите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 даже будучи одержимым фанатиком, ты все равно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Безнадежные фанатики,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вздохнул. Сердце их капитана уже давно было украдено этим маленьким демоном, похоже, в этот раз в подземелье придется рассчитывать только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взглянул на свою панель предметов, достал артефакт для сокрытия ауры и осторожно пробрался в архив Базы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Хань Му состояли в Альянсе эсперов, и основной целью их прохождения была ликвидация фальшивой Базы человечества и сбор информации о неком знаке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уже проходил это подземелье однажды и знал, что скрывается за этим таинственным символом. В этом заключался один из главных минусов игры: можно было заходить в одно и то же подземелье многократно, чтобы фармить награды, но количество попыток было ограничено, а с каждым разом ценность добычи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удавалось достичь истинной концовки, он получал огромный бонус, а подземелье закрывалось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пять лет, что Фан Хоу провел в игре, он ни разу не видел, чтобы кому-то удалось выйти на истинный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знал условий для его получения. Говорят, даже капитан Хань с этим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смог достичь истинной концовки. Это наглядно показывало, насколько сложной была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Фан Хоу продолжал искать нужные данные. В прошлый раз он проходил ветку базы, поэтому легко пробрался в архив и быстро нашел отчет об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уходить, у него за спиной раздался холодный голос, в котором сквозило едва уловимое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слегка оцепенел и обернулся. Перед ним стоял молодой человек с каштановыми кудрями. Он его узнал — это был помощник доктора Вэйдэ, если память не подводила, его звали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Карла не осталось и следа той мягкости, с которой он общался с Инь Цинхуэем. Он впился взглядом в Фан Хоу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В архив можно войти только с помощью специального ключа. Ты из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Карл закончил фразу, исходящая от него угроза стала еще более пугающей. Но Фан Хоу, которого выбрал сам Хань Му для своего отряда Ледяное пламя, не собирался паниковать. Сохраняя невозмутимый вид, он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о чем Хань Му постоянно твердил ему на ухо, Фан Хоу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доктор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Зачем доктору посылать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плохо себя чувствует, доктор велел мне поискать способ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Хоу тут же пожалел о своих словах. Зачем он приплел сюда того мальчишку? Звучит нелепо, а вдруг этот неигровой персонаж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 следующую секунду Карл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Инь действительно выглядит довольно хрупким, нужно хорошо о нем заботиться. Ты нашел что-нибудь?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нашел, собираюсь отнести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тут же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не заставляй Иня долго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побегу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развернувшись, подумал, что ему нужно заставить капитана Ханя держаться подальше от этого Инь Цинхуэя — если долго с ним общаться, можно и самому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Хань Му, потративший немало сил на поиски, наконец узнал, где находится Инь Цинхуэй. Услышав, что тот живет у доктора Вэйдэ, Хань Му почувствовал укол ревности. Что хорошего в этом холодном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он сравниться с его пылким нравом? Лучше бы жил у него, он бы окружил его идеальной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 и он снова увидел лицо юноши, все мелкие обиды Хань Му мгновенно испарились, оставив лишь стук собственного сердца. Не дожидаясь, пока тот заговорит, Хань Му подался вперед и заключил его в объятия, потираясь головой о плечо, словно ласковый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не приходишь ко мне,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только открыв дверь, оказался в крепких объятиях и неожиданно получил обвинение в неверности. Он опешил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занят исследованиями у доктора, совсем нет времени. Я не нарочно тебя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торопится объясниться, Хань Му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виню тебя. Не волнуйся. Если ты не приходишь ко мне, я сам приду к тебе,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назовешь меня братиком,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первый слог, Инь Цинхуэй спохватился и понял, что его провели. Покраснев от досады, он отвернулся, не желая смотреть на Хань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принялся ласково его уговаривать, а сам подумал, что даже затылок у Цинхуэя такой красивый, когда тот злится, так и хочется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сначала нужно успокоить эту взъерошенную кошку, иначе, если он сейчас потянется, та может в порыве гнева и когти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http://bllate.org/book/20713/2071696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