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переехала во второй половине дня. Не успела она толком отдохнуть после переезда, как получила уведомление о добавлении в чат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самостоятельно купила новую квартиру и, став полноправной владелицей, с огромным воодушевлением вступила в группу. Однако, едва открыв чат, она наткнулась на крайне странные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не поверила написанному, решив, что кто-то просто решил разыграть жильцов. В конце концов, для нового жилого комплекса слухи, распускаемые конкурентами-застройщиками, были делом обычным. В тот день она, разморенная ленью, лежала на кровати и листала ленту видео, пока незаметно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она, когда на улице уже стемнело. Поскольку в доме жило еще мало людей, а уличные фонари не успели починить, вокруг царила непроглядная тьма. К тому же ее квартира находилась на первом этаже. Время от времени мимо окна проходили люди, светя фонариками, и мелькавшие за шторами тени всякий раз заставляли её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заслышав человеческие голоса, она каждый раз выдыхала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доносилось невнятное бормотание — судя по всему, какая-то пара обсуждала свои бытовые дела, постепенно удаляясь. Когда они ушли, всё вокруг вновь погрузилось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ловила себя на мысли, что ведет себя как параноик. Вероятно, на неё всё-таки подействовали те пугающие сообщения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жилой комплекс, какие тут могут быть призраки? К тому же в подъезде на первом этаже заняты все четыре квартиры,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себя, она открыла приложение и заказала еду. Курьер приехал только через час, когда на часах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доставщика была низко надвинута кепка, лица не разглядеть. Опыт одинокой женщины подсказывал ей, что так поздно лучше не открывать дверь. У входа еще не успели поставить мужские тапочки, и даже если у пришедшего нет злых умыслов, обнаружить, что она живет одна, было бы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она не зажигала свет. Стоя у двери, Ду Хуай набрала в приложении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мама и папа спят, пожалуйста, не стучите. Просто оставьте заказ у двери, я заберу его чуть позже. Не волнуйтесь, если что-то пропадет, я не стану вас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 эмодзи с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времени, а статус сообщения не менялся — оно оставалось непрочитанным.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стук. С интервалом в несколько секунд, ритмично и настойчиво: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одолевали странные предчувствия. Она отодвинула заслонку глазка и прильнула к нему, пытаясь разглядеть,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видно. В подъезде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прекращался. Сердце Ду Хуай сжималось от нарастающего ужаса. Боясь выдать свое присутствие, она замерла у двери и начала судорожно печатать в приложении: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не стучать! Мои родители сейчас проснутся!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по-прежнему висело непрочитанным. Человек за дверью словно не видел её слов и продолжал методично стучать. Каждый удар отдавался в груди тяжелым молотом. Сердце колотилось как бешеное, пальцы дрожали, когда она вновь начала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видите, что я пишу? Хотите получить плохой отзыв?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сообщения внезапно сменились на прочитанные, и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ждать. На кухне была задержка с заказом. Если хотите, можете пожаловаться на ресторан, я уже в пути, буду у вашей двери примерно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почувствовала,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еще в пути. Тогда кто же стоит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она прильнула к глазку, надеясь рассмотреть того, кто снаружи, но в следующую секунду прямо у своего уха услышала низкий мужской голос. Он звучал так близко, будто мужчина стоял не за дверью, а прямо у неё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глазке свет отражается, значит,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больше не могла сдерживаться. Она бросилась в спальню, захлопнула дверь и, забившись в угол, дрожащими руками набрала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