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Пей Цинь и без того был выше него на голову, а когда подошел вплотную, его гнетущее присутствие стало еще ощутимее. К тому же, разговаривая с Пей Цинем, Лю Ли приходилось постоянно задирать голову, что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Пей, может, присядете? — юноша, вытянув шею, снова моргнул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своего роста Пей Цинь видел, что одежда Лю Ли почти ничего не скрывает, но сам юноша, казалось, даже не подозревал об этом. Он и понятия не имел, насколько его беспомощный, словно созданный для того, чтобы им распоряжались, вид действует на того, кто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Цинь всё же сел рядом с Лю Ли, оставив между ними расстояние в ширину ладони. В нос ударил странный, ни на что не похожий аромат. Он действовал успокаивающе, словно поглаживание против шерсти, постепенно унимая клокочущую внутри жажду. Запах был очень тонким, казалось, он исходил из самой глубины костей, просачиваясь сквозь кожу, и почувствовать его можно было, только находясь совсем близко к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Пей Цзун, всё еще дежуривший у входа в подвал, играл со своей единственной игрушкой — визжащим розовым скелетом. Внезапно его рассудок опалила острая, невыносимая волна жара.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маленький трофей весело проводит время с его братом, — он прищурил острые глаза, на мгновение став похожим на человека в здравом уме. Но тут же, оскалившись в яростной гримасе, он с силой пнул визжащий скелет. Ощущая, как внутри бушует адское пламя, он жадно вдохнул запах, исходящий от ножного кольца юноши, и удовлетворенно прищурился, словно ребенок, нашедший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дорогой братец так возбужден, он не прочь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смотрел на Пей Циня, не понимая, что с тем стряслось. Тонкие губы мужчины мелко дрожали, кадык ходил ходуном на длинной шее, а правильная поза сменилась на ногу, закинутую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Пей, что с вами? — Лю Ли не понимал внезапной перемены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Цинь долго молчал, наконец сдавленно произнеся:</w:t>
      </w:r>
    </w:p>
    <w:p w:rsidR="00BB20FC" w:rsidRPr="00357A74" w:rsidRDefault="00357A74" w:rsidP="00BB20FC">
      <w:pPr>
        <w:jc w:val="left"/>
        <w:rPr>
          <w:sz w:val="28"/>
          <w:lang w:val="en-US"/>
        </w:rPr>
      </w:pPr>
      <w:r w:rsidRPr="00357A74">
        <w:rPr>
          <w:sz w:val="28"/>
          <w:lang w:val="en-US"/>
        </w:rPr>
        <w:t>— Поздно уже, я хочу отдохнуть. Твоя комната — третья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 терпящий возражений, выдавал спешку Пей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послушно ответил юноша, хотя Пей Цинь его уже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 Ли, Пей Цинь чувствовал, что если задержится хоть на миг, то потеряет контроль. Не сказав больше ни слова, он почти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еще не успел устать, поэтому принялся осматривать обстановку. Для подвала помещение было довольно просторным, вся мебель была расставлена в строгом порядке. У входа стоял большой книжный шкаф — по всему было видно, что господин Пей умеет обустраивать свой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на полках были в основном о чем-то пугающем, все в одинаковых черно-белых обложках. Лишь одна маленькая книжица в бледно-голубом переплете выделялась среди них, притягивая взгляд и побуждая Лю Ли взять 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Капец, я в прошлый раз именно здесь позволил NPC сделать из себя шашлык.</w:t>
      </w:r>
    </w:p>
    <w:p w:rsidR="00BB20FC" w:rsidRPr="00357A74" w:rsidRDefault="00357A74" w:rsidP="00BB20FC">
      <w:pPr>
        <w:jc w:val="left"/>
        <w:rPr>
          <w:sz w:val="28"/>
          <w:lang w:val="en-US"/>
        </w:rPr>
      </w:pPr>
      <w:r w:rsidRPr="00357A74">
        <w:rPr>
          <w:sz w:val="28"/>
          <w:lang w:val="en-US"/>
        </w:rPr>
        <w:t>— Стример, не открывай! Там опасно, если с тобой что случится, что мне делать, у-у-у!</w:t>
      </w:r>
    </w:p>
    <w:p w:rsidR="00BB20FC" w:rsidRPr="00357A74" w:rsidRDefault="00357A74" w:rsidP="00BB20FC">
      <w:pPr>
        <w:jc w:val="left"/>
        <w:rPr>
          <w:sz w:val="28"/>
          <w:lang w:val="en-US"/>
        </w:rPr>
      </w:pPr>
      <w:r w:rsidRPr="00357A74">
        <w:rPr>
          <w:sz w:val="28"/>
          <w:lang w:val="en-US"/>
        </w:rPr>
        <w:t>— Не мешайте, стример явно что-то нашел, не выбрасывать же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взглянет. К тому же Пей Циня сейчас нет, если пролистать быстро,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книжицу, и его глазам предстали неуклюжие детские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скрытый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предмет? Это и есть та книжица? Лю Ли решил читать дальше. Перелистывая страницы, он увидел два кривых имени: «Пей Цинь, Пей Цзун». На второй странице были детские рисунки: два мальчика держатся за руки перед входом в храм, под деревом лежит женщина, а рядом, припав к земле, на нее смотрит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перелистнуть страницу, то заметил на обороте мелкие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мама проспала и не разбудила меня, хм, не буду с ней играть. Мама, противный брат не дает мне печенье, вставай скорее, проучи его!</w:t>
      </w:r>
    </w:p>
    <w:p w:rsidR="00BB20FC" w:rsidRPr="00357A74" w:rsidRDefault="00357A74" w:rsidP="00BB20FC">
      <w:pPr>
        <w:jc w:val="left"/>
        <w:rPr>
          <w:sz w:val="28"/>
          <w:lang w:val="en-US"/>
        </w:rPr>
      </w:pPr>
      <w:r w:rsidRPr="00357A74">
        <w:rPr>
          <w:sz w:val="28"/>
          <w:lang w:val="en-US"/>
        </w:rPr>
        <w:t>Мама спит так крепко, никак не добудиться, не случилось ли чего? Противный младший брат сегодня съел много конфет и хочет мое печенье. Мама, я хочу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лишь записи о повседневных мелочах. Кто бы мог подумать, что Пей Цинь и Пей Цзун в детстве были такими милыми и послушными детьми, которые в любой непонятной ситуации звали маму. Но почему они стали такими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листал дальше, но так и не понял причины. Неужели братья стали жертвами чьих-то козней, попали в храм и теперь каждый захватил свою территорию, никого туда не пуская? Лю Ли не знал, это было лишь его предположение — в конце концов, в большинстве сериалов всё так 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Задание первое выполнено!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 Что он выполнил? Сам того не зная. Разве не нужно было найти причину упадка храма? И что это вообще такое, ведь он еще ничего не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1314: [Именно так, как ты и подумал. Это начальный уровень, он создан, чтобы отсеять глупцов, поэтому всё очень просто, не так сложно, как ты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значит, я умный, — Лю Ли всегда приятно было слышать похвалу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на этом этапе уже заканчивают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 Как-то это не воодушевляет.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первое задание: [Три звезды] Коронный навык извращенного доктора: «Любой, с кем вы вступите в интимный контакт, может пройти лечение, степень исцеления зависит от уровня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 Можно ли вернуть товар обратно? Почему награда звучит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1314: […Похоже, произошла ошибка, это должно было достаться системе воспитания извращенцев по соседству. Я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воспитания извращенцев… В какую игру он вообще ввязался?.. Неудивительно, что местные NPC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1314: [Ошибки нет, это предназначалось тебе…] — даже система чувствовала, что всё это как-то не вяжется. Неужели за такие тесты дают столь высокие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http://bllate.org/book/20704/2069861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