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вещественных доказательств занимался преимущественно хранением и перепроверкой улик. Спецотделу было достаточно направить туда протокол анализа программы и полученные результаты, как эксперты тут же взялись бы за повторную экспертизу. Из этого следовало: даже пожелай Цзинь Суйчуань и его люди сфальсифицировать данные прямо сейчас, у них ничего бы не вышло. Единственным выходом оставалось наложить на дело гриф секретности, чтобы придержать материалы до окончания следствия. Однако эта процедура была слишком сложной, бюрократической и требовала веских оснований. Обычно секретный статус присваивали только делам государственной важности. Например, покушение на Ян Синъи шло под грифом «секретно», а вот дело об исчезновении Омег под этот критерий никак не подпадало.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об этих юридических тонкостях Цао Цзяньянь и пытался напомнить начальнику, угадав его намерения. Но Цзинь Суйчуань упорно продолжал расспрашивать Лин Ду. Цзяньянь понятия не имел, что может предложить этот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Психоаналитики-профайлеры по природе своей были гораздо чувствительнее остальных оперативников и обладали глубокой эмпатией — без этого они просто не смогли бы считывать эмоциональный фон и собирать данные. Но из-за этой же чуткости они часто оказывались слишком мягкосердечными.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Цзяньянь не сомневался, что Лин Ду проникнется сочувствием к несчастным Омегам и наверняка захочет им помочь. Однако если отчет о вредоносном коде уйдёт в Академию Кампсиса, руководство школы немедленно устроит тотальную чистку среди студентов. И сокрытие информации станет самым мягким обвинением. Пострадают совсем юные Омеги. Кто знает, через какой ад им придется пройти под гневом администрации?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Ду ненадолго задумался,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один вопрос. Аппарат, в котором мы обнаружили эту скрытую программу, привезли вчера исключительно ради сравнения с пострадавшим сканером. Но почему выбрали именно его? Случайность это или чей-то тонкий расчет? Если случайность, то с огромной долей вероятности подобные надстройки стоят и на других детекторах психического состояния в Академии. Если же закономерность... значит, кто-то прекрасно знал о модификации прибора и намеренно подтолкнул сотрудников отдела вещественных доказательств взять именно его. И кто же этот кукловод?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Ду положил ладонь на пульт управления суперкомпьютера. Слегка наклонив голову, он продолжил со всей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проблема куда серьезнее. Как давно этот код вшит в школьные детекторы психического состояния? Сколько подростков успело подвергнуться его влиянию? Люди — существа социальные, им свойственно делиться переживаниями, искать единомышленников, заражать друг друга идеями. Те Омеги, что прошли через детекторы психического состояния, наверняка рассказали обо всем близким друзьям. Сколько детей в Академии сейчас находятся под воздействием этих деструктивных установок? Они ведь совсем юные. Что с ними станет, когда они полностью осознают смысл этой программы? И что они предпримут, если кто-то решит использовать их как слепое орудие, умело подогревая их гнев?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выяснить, кто установил эту программу и чего он добивается. Действительно ли эти люди хотят расширения прав для Омег? Или они просто используют детей как разменную монету в борьбе за власть? Любая революция пишется кровью. Но если не бороться, останется лишь медленно задыхаться в консервной банке без кислорода. Умереть за свободу или сгнить в удушливой атмосфере застоя — каждый должен решать сам. Я могу сделать этот выбор за себя, но не имею права решать за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Цзинь Суйчуаню, Лин Ду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поступите, начальник?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Ду в упор посмотрел на него. Он смотрел с такой глубокой, почти гипнотической и недетской серьезностью, что Цзинь Суйчуань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Суйчуань сделал шаг вперед и осторожно сжал плечо Лин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Я понимаю, как тяжело дается подобный анализ и насколько сильно он изматывает. А пока предоставь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Цао Цзяньяню: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ребятам из отдела вещественных доказательств, что детальный анализ программы потребует времени. Сошлись на то, что наш психоаналитик-профайлер вчера сильно пострадал от ментального воздействия и еще не восстановился. Как только придет в себя, мы сразу закончим работу. И предупреди их: пусть даже не думают лезть туда без нас. Впрочем, они и сами не дураки, вчерашнего урока им хватило. Тот эксперт, которого они привлекли к первому коду, до сих пор валяется без сознания, так что охотников рисковать головой у них не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четко определила позицию начальника. Цао Цзяньянь со всей серьезностью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добавил Цзинь Суйчуань. — О том, что произошло в этой комнате, знаем только мы трое. Никакой утечки, даже среди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— отозвался Цзяньянь.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Суйчуань посмотрел на Лин Ду, и тот после секундного колебания тоже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дело за тобой, Сяо Лин, — мягко произнес Цзинь Суйчуань. — Оформи результаты тестирования, зашифруй файл и передай мне ключ доступа. Мне нужно кое-кого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именно? — насторожился Лин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Человека, у которого достаточно полномочий, чтобы начать тайное расследование в отношении Академии Кампсиса. И, возможно, не только её одной, а всех школ для Омег в Империи. Если есть хоть малейший шанс уладить это дело без кровопролития, мы обязаны 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можно ли доверять вашему человеку? — спросил Лин Ду, всматриваясь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Суйчуань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Вопросы, которые ты задал, бьют в самую цель. Идеи, ставшие частью человеческого разума, почти невозможно вытравить. Но человек, к которому я иду, никогда не причинит вреда Омегам. Ей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Ду готов был согласиться, но внезапно вспомнил одну важную деталь: феромоны Цзинь Суйчуаня от природы обладали уникальным свойством подавлять чужую волю, вызывать слепое доверие и лишать желания сопротивляться. Это была его врожденная ментальная способность. Не стала ли его собственная уступчивость лишь следствием этого невидимого влияния?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медленно произнес Лин Ду. — Но если она подведет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ручаюсь за неё головой, — твердо ответил Цзинь Суйчуань.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Ду всё равно не оставалось иного выбора, кроме как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зашифрованные материалы, Цзинь Суйчуань покинул кабинет. Спустя час он уже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дела с отделом вещдоков, Цао Цзяньянь вошел к нему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отдела Сунь просила передать: как только Сяо Лин полностью восстановится, она была бы рада видеть его у себя. У них накопилась целая куча сомнительных данных оценки психического состояния, требующих перепроверки. Обещает оформить это как сторонний подряд и лично выписать ему неплохие суточные.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Цзинь Суйчуаня по-прежнему было скверным, поэтому он лишь раздраженно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Цюн вечно в своем репертуаре. У нашего Лин Ду и здесь дел по горло. Передай, пусть даже не мечтает.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Цзяньянь понимающе усмехнулся и уже развернулся, чтобы выйти, когда начальник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ко мне Сяо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— отозвался Цао,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 Ду сидел рядом с Лю Юйчжоу — они вместе анализировали карту водоемов в районе горы Белых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расчетам Лин Ду, искомое озеро должно было обладать статусом некоего «священного места», а значит, выделяться какими-то уникальными характеристиками.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сделать выбор между тремя последними водоемами, когда подчиненная Лю Юйчжоу, Ян Лэй, вошла в просторный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Лю, у нас зацепка, — с порога доложила она. — Мы только что связались с одним из водителей. Он рассказал, что на крутом повороте в районе горы Белых Облаков ехал очень медленно и отчетливо почувствовал запах Омеги, потянувшийся из открытого окна встречной машины. Мы попросили его скинуть запись с видеорегистратора. На кадрах действительно зафиксирован автомобиль Ци Чжубая.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Ду и Лю Юйчжоу одновременно вскинули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именно участок?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скинула вам фрагмент записи вместе с навигационными координатами. Взгляните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мгновенно открыли полученный файл. Сверив координаты с картой, оперативники обнаружили, что дорога проходит мимо места под названием Лощина Пяти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Ду тут же пробежал глазами по окрестностям и указал на небольшое озеро: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оно. По всем признакам это именно то место, которое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Юйчжоу максимально увеличил масштаб. Озеро имело форму почти правильного эллипса. В самом его центре лежал небольшой островок с цепочкой каких-то строений. Издалека этот природный ансамбль напоминал гигантский глаз, где остров выполнял роль зрачка.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Юйчжоу быстро ввел запрос в базу данных и уже через минуту огласил 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частные владения. В реестре водоем значится как озеро Свернувшегося Дракона, а остров внутри него — Остров Драконьей Жемчужины. Вся прилегающая территория, включая лесной массив и подъездные пути, находится в частной собственности. А владеет этим местом корпорация «Цзинъи».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«Цзинъи» была одним из крупнейших и влиятельнейших финансовых конгломератов в империи Великой Чжоу — о ней слышал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Юйчжоу углубился в детализацию запроса: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там обустроена загородная резиденция руководства корпорации. Ну и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дверях показался Цао Цзяньянь: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Лин, зайди к шефу. Он ждет тебя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Ду кивнул и поднялся со стула. Лю Юйчжоу тоже встал и обратился к подчиненной: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Ян, собери все эти материалы в единый кейс. Скоро они нам понадобятся. А я пока пойду вместе с Лин Ду и доложу боссу о наших успехах.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Ян Лэй. — Только вряд ли нам так просто дадут ордер на обыск частного поместья корпорации «Цзинъи».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для этого нам и нужен начальник. Зачем-то же он сидит в своем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http://bllate.org/book/20623/2202945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