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 с котенком, они первым делом позвонили в обслуживание номеров: заказали козьего молока и спросили, есть ли поблизости ветеринарная клиника. Сотрудник отеля ответил, что на ближайших островах лечебниц нет — придется плыть на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достал телефон и принялся искать проверенную ветклинику в городе. На вид малыш казался невредимым, но полноценный осмотр и анализы были необходимы: мало ли какие скрытые болячки таятся в столь хрупком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принесли быстро. Едва уловив аппетитный аромат, кроха, смешно пошатываясь на тонких лапках, изо всех сил рванулась вперед — голод, похоже, донимал ее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температуру, Су Си разбавил молоко каплей питьевой воды, чтобы остудить, и только потом поставил блюдце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припал к еде с такой жадностью, будто не ел несколько дней, чуть ли не носом зарываясь в молоко. Су Си даже испугался, как бы тот не подавился сдуру, и стал аккуратно отодвигать миску через каждые пару глотков, давая котенку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развалился на диване и с нескрываемым скепсисом наблюдал за этим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уродлив же он, — язвительно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его, по-твоему,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темноте не разглядел, какой он страшненький, — продолжал ворчать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внимательно оглядел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вполне нормальный кот. Глаза синие, очень даже симпатичные. К тому же он дворовый беспородный метис, откуда тут взяться выставочной экстерьерности?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недовольно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шерсти полно песка. Никакой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лишь улыбнулся в ответ. К подобному ворчанию он давно привык: Чу Ичуань всегда был остр на язык, но за его язвительностью никогда не стояло реального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молока, котенок развалился прямо на полу. Лапки подгибались, глазки слипались — силы окончательно покинули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достал шарф, постелил его на диван и бережно перенес туда найденыша. Не прошло и пары минут, как тот сладко запел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с ним делать? — поинтересовался Су Си, переводя взгляд на Чу Ичуаня. Их путешествие продолжалось, впереди ждали новые переезды, и таскать с собой крошечное беспомощное существо было явно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закинул руку на спинку дивана и вальяжно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варианты? Заберем домой, будем выхаживать. В нашем поселке одной кошкой больше, одной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коттеджном посёлке, где они жили, водилось немало бродячих кошек и собак. Жильцы единодушно решили не прогонять животных: всех стерилизовали, чипировали и внесли в реестр. В зеленых зонах стояли уютные домики, управляющая компания вместе с собственниками регулярно закупала корма, проводила обработку от паразитов и прививки за счет общих взносов.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поселке с малых лет привыкали заботиться о четвероногих соседях, и никому даже в голову не приходило обидеть животное. Если бы чей-то ребенок проявил жестокость, его не только отвергли бы сверстники, но и взрослые быстро сделали бы вывод о неблагополучии семьи. Считалось, что люди, не способные воспитать в ребенке сострадание, непригодны для серьезного бизнеса, так что удержаться в поселке такой семье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этой атмосфере Чу Ичуань, несмотря на всю свою эгоцентричность и взрывной характер, к уличным зверушкам относился вполне доброжелательно. Порой он даже нехотя, со смущенной миной на лице, прохаживался вдоль домиков с пакетом сухого корма. А в семье Цзян Лю, например, животных обожали настолько, что готовили для них специальное лакомство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пока не возвращаемся. Как его переправить? — спросил Су Си. Способов существовала масса, но он предпочитал уступить инициативу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самолет, пусть сгоняет туда и обратно, — небрежно распорядился Чу Ичуань. — Только надо предупредить водителя, чтобы встретил в аэропорту. — Он покосился на спящий пушистый комок: — Такой малец еще слишком мал для стерилизации, так что пусть сначала проведут полный осмотр, зарегистрируют и вживят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улыбкой кивнул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жест в стиле молодого господина Чу: гонять частный джет ради спасения одного уличного заморыша. В этом был весь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проснулся, они завернули его в тот самый шарф и отправились на катере на материк,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порадовали: за исключением истощения, котенок оказался совершенно здоров. Ему поставили необходимые уколы, купили специальный корм для котят, лакомства и лоток с наполнителем, после чего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найденыш вел себя тише воды, ниже травы — за весь прием даже пикнуть не посмел от страха. Но стоило им переступить порог отельного номера, как к нему вернулась бывалая прыть. Котенок принялся нарезать круги вокруг Су Си, цепляясь за штанины и выдавая такое нежное, кокетливое «мяу», что удержаться от умиления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Ичуаню эта липучесть откровенно не нравилась — он считал, что в коте нет ни капли кошачьей гордости. Он то аккуратно щелкал малыша по лбу, то слегка прищипывал холку, всячески «допекая» его и окрестив «уродливым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возможности вырваться из «цепких лап» Чу Ичуаня пушистик со всех ног летел к Су Си. Это так забавляло музыканта, что, играя с питомцем, он достал планшет и наиграл незамысловатую, прелестную мелодию — казалось, она родилась специально для этого маленького подкидыша.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искренне радуется Су Си, Чу Ичуань сменил гнев на милость: похоже, от этого маленького уродливого кота все же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потом выдать ему консерву в награду»,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у истощенного малыша было немного. Порезвившись с полчаса, он снова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потянулся, разминая затекшую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 Что-то разморило.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Чу Ичуань, тоже собиравшийся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консольного столика, он заметил свернутый в рулон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окликнул он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обернулся у двери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от фанатки. Разверни да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развернул плотную бумагу. На портрете был изображен не только Су Си, но и он сам. На мгновение изумившись, Чу Ичуань, довольный,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вставить в рамку и повесить у Су Си в кабинете»,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поход в музей ракушек сорвался, поэтому на следующее утро, позавтракав, Су Си отправился туда один. У Чу Ичуаня образовались неотложные дела — он остался в номере проводить онлайн-совещание.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Си ушел, котенок принялся крутиться возле Чу Ичуаня. Тот, хоть и морщился от навязчивости подкидыша, все же отвязал перо от декоративного ловца снов, прикрепил его к шнурку и стал лениво подманивать пушистого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телефона раздался удивленный голос Чу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что,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он. Окрепнув и отоспавшись, «уродливый кот» сегодня подавал голос весьма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кота? — Чу Инь понимала, что это звучит неправдоподобно, но представить брата в поездке со случайно найденным животным не могла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— не стал вдаваться в подробности Чу Ичуань. — Через пару дней отправлю его домой. Проследи, чтобы его осмотрели, вживили чип и только потом выпустили на территорию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согласилась сестра. Спорить с решением старшего брата ей и в голову бы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проекту...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Си в полном одиночестве и умиротворении рассматривал экспонаты музея ракушек. Настроение было прекрасным. В середине прогулки телефон звякнул — Чу Ичуань прислал скриншот сообщения от доктора Лю: анализы крови показали полную чистоту, никаких следов посторонних веществ не обнаружено, так что можно было окончательно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сувенирной лавке внимание Су Си привлекла изящная брошь. Она была выполнена в форме ажурной закладки из розового золота, в центр которой вкрапили необработанный кусочек перламутровой ракушки. Выглядело невероятно самобытно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брошь осталась в единственном экземпляре, — улыбнулась консультант. — Каждая раковина имеет уникальный природный рисунок, так что вторую такую вы не найдете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еще раз присмотрелся к вещице.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вот тот кожаный шнурок с кулоном... можно подогнать по размеру? — Су Си указал на стильное лаконичное украшение: цветные кожаные полоски и отшлифованный морской гребешок. Ничего сверхсложного, но раковины добывали именно в местной акватории, так что для памятного сувенира вариант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подошел к витрине и погрузился в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покупки, он вышел на свежий воздух и тут же столкнулся нос к носу с И Цайэнь.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девушка заплела свои ярко-рыжие волосы в две кокетливые косы, надела соломенную шляпку и нежно-розовый сарафан в мелкий цветок. Выглядела она свежо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Су! Какая приятная встреча! — обрадовалась И Цайэнь и быстро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изобразил безупречно-вежливую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в этих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острова, кроме музея ракушек, смотреть было абсолютно не на что. И Цайэнь бывала здесь вчера — вряд ли она решила повторить экскурсию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придержала поля шляпки, чтобы не унес морской бриз: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заказывала здесь сувенир, вот пришла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логично объясняло ее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— весело помахала она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Су Си едва ступил на порог, как котенок мгновенно бросил Чу Ичуаня и с радостным писком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подхватил малыша на руки и сгрузил пакеты с покупками на столик рядом с Чу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вел переговоры по телефону и разворачивал свёртки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погладил котенка по мягкой шерстке и поймал себя на мысли, что этот глупыш явно не умеет выбирать покровителей. Понял бы он, к кому на самом деле надо подлизываться, и его кошачья жизнь у Чу Ичуаня превратилась бы в настоящий рай с икрой и мраморной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отправились на пляж. Впрочем, загорать под прямыми лучами никто не собирался — выбрали уютный шезлонг под широким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запотевали два бокала «Мохито». Чу Ичуань успел отпить добрую половину, а Су Си к своему даже не прикоснулся. Лёд внутри успел подтаять, стенки покрылись капельками влаги, а сочные листики мяты веяли такой свежестью, что прохлада ощущалась даже без первого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доносил соленый запах, но воздух оставался чистым и приятным. Су Си откинулся на спинку шезлонга, прикрыл глаза за темными стеклами очков, наслаждаясь моментом, а в его голове уже выстраивались гармоничные пассажи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звонок телефона. На экране высветилось имя его менеджера —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две новости: хорошая и плохая. С какой начать? — раздался в динамике деловитый голос. Юй Чжоу всегда говорил строго по существу и без причины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хорошей, — непринужденно отозвался Су Си. Все равно придется выслушать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 топах горячих поисковых запросов, — ровным тоном сообщил менеджер. К регулярным взлетам своего подопечного в тренды вся команда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сетях пишут, что ты завел девушку и сейчас милуешься с ней на тропическом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косо посмотрел на развалившегося рядом Чу Ичуаня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Девушку? Сливатели что, совсем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http://bllate.org/book/20615/2109099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