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Су Бэйлян вышел в переднюю залу, как ждавший его евнух, прибывший зачитать высочайший указ, расплылся в заискивающей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ван Лян день и ночь неустанно печётся о государственных делах, а раб дерзнул пожаловать с беспокойством. Надеюсь, не слишком помешал Вашему Высочеству?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Бэйлян аж обомлел. «С чего бы это? Тебя государь зачитать указ послал или лясы со мной точить?» Но главное потрясение ждало впереди: посланник, держа свиток обеими руками, с глубоким почтением просто передал его Бэйляну, даже не заставив преклонить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 изумление, Бэйлян принял свиток. Кто бы мог подумать, что влияние вана Ляна настолько велико! В приватной обстановке ему дозволялось принимать монаршую волю без челобитий. Впрочем, чему удивляться? Нынешний владыка едва дышит, на аудиенции выбывает дай бог раз в три дня. Скончается — престол унаследует Су Цянь. А такому юнцу не обойтись без регента. Тогда ван Лян станет ваном-регентом не только по факту, но и по праву, заполучив абсолютную власть над жизнью и смертью подданных. Неудивительно, что дворецкий евнух из кожи вон лезет, лишь бы выслужиться. У прежнего-то хозяина тела репутация была лютая: затаишь обиду — сгинешь без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Бэйлян небрежно развернул шёлк. Послание содержало всего пару строк, однако, пробежав их глазами, он застыл, а по спине прошёл липкий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рано? Вот-вот на сцене появится второй главнейший злодей этой истории! И его кончина, к слову, окажется не менее жуткой, чем у самого вана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холодном поту свернув указ, Су Бэйлян передал его стоящему подле евнуху Аню и обратился к императорскому посланнику: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Августейший брат устраивает пир в честь посланника Цися, Наследному принцу там делать нечего. Через три месяца в академии пройдут Осенние испытания, и занятия науками сейчас куда важнее. К тому же я слишком разбаловал мальчишку, он остёр на язык и неотёсан. Не дай бог ляпнет глупость да оскорбит гостей — зачем нам сеять раздор между державами?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Бэйляна явно ставили евнуха в тупик, ведь в указе с абсолютной чёткостью велелось привести Су Цяня. Однако истинный мотив государя был шит белыми нитями.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Триста лет назад континент Дунчжоу раскололся — за преобладание боролись три державы: Южное Колдовство, Дунсюань и Цися. Позже Цися в союзе с Дунсюанем сокрушило ослабевшее Южное Колдовство, разделив его земли и богатства. Но едва Дунсюань предался грёзам о великом расширении границ, как союзник коварно наставил клинок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сложилась классическая: богомол ловит кузнечика, не ведая, что сзади подкрадывается сорока. Видя, что Дунсюань вот-вот падёт, Цися выдвинула бессовестное требование: император должен отдать свою императрицу в качестве заложницы.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Трусливый и ничтожный государь согласился. Он отправил законную супругу в суровое логово хищников, а о том, каково пришлось красавице среди чужаков, несложно догадаться. Провожая венценосную жену, император поклялся: по возвращении она сохранит свой титул, а их первенец воссядет на драконий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поверит, что обесчещенная женщина сможет вновь занять трон? Стоило императрице покинуть столицу, как повелитель тотчас возвёл на престол новую фаворитку.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помыслить не мог, что покойная императрица отправлялась в чужие края, уже нося под сердцем дитя. Вскоре после прибытия в Цися она родила мальчика — нынешнего Наследного принца, Су Цяня. Семь лет спустя она скончалась на чужбине, и ван Лян лично вывез осиротевшего принца обратно в Дунсюань.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семилетнего «сына» вызвало у государя лишь глухую ярость и ощущение, будто ему нацепили рога. Мальчик прожил на чужбине семь лет — где гарантии, что в его жилах течёт императорская кровь? Но ради того, чтобы услать жену, правитель когда-то скрепил клятву высочайшей печатью. Вернувшийся наследник означал необходимость выполнять обещание: признать Су Цяня законным преемником.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глядя на Су Цяня, государь видел лишь собственную трусость и позор, превратив парня в живое напоминание о своём унижении. Именно поэтому он даже не забрал ребёнка во дворец, а спихнул его вану 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Цися не намеревалась ограничиваться одной лишь императрицей. Посланник Пэйлаэр, прибывший ныне в Дунсюань, славился порочными пристрастиями к юношам и держал у себя целую камарилью наложников-педерастов. И его нынешний визит имел вполне конкретную цель —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Знания об этом не помешали императору потребовать присутствия Су Цяня. Настоящая торговля собственным сыном после сдачи собственной жены! Какая беспрецедентная мразь.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«Боже, ну и бред же я накатать умудрился...» — Су Бэйлян мысленно постучал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скривился, лицезрев такое неповиновение. Пойти против вана Ляна страшно, но и император ещё жив — прямое нарушение воли монарха грозит плахой.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ван Лян, смилуйтесь! Кабы у вас иные соображения, извольте лично предстать перед Его Величеством и изложить их. Рабу такие речи передавать не по чину! Ежели монарший гнев падёт на мою голову, и сотни жизней не хватит расплатиться. Позвольте откланяться, указ доставлен!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вослед спешно удаляющемуся слуге, Су Бэйлян хмурил брови. Надо же было устроить этот пир аккурат перед Осенними испытаниями! Если главного героя на торжестве облапает этот старый кобель, о каком душевном спокойствии может идти речь? Вдруг он от обиды вообще сдаст экзамены на ноль? Как тогда выполнять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правда сходить во дворец и попытаться отговорить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засел за просчёты, как в голове раздался знакомый механический писк: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AX: Поступило временное задание: согласиться взять Су Цяня на банкет.]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Ты решила ускорить мою кончину,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AX: В период выполнения текущего этапа уровень смертности заморожен. Разве ты не заметил, что шкала застыла на 99%?]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своими безумными раскладами ты скоро пробьёшь потолок в две сотни!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AX: За успешное закрытие временного квеста полагается щедрое вознаграждение в баллах~]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Бэйлян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подачки даже на банку кальция не потянут!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AX: Ого~ Так Хозяина интересует кальций? Как раз накануне обновлений у меня образовалась библиотека на 600 Гб пикантных материалов: школьные, офисные, с замкнутыми пространствами и тюремными сеттингами — на любой вкус, абсолютно бесплатно!]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пошлости выдавать научилась?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AX: А то~! Вчерашний апгрейд прошёл успешно, неужели не заметно, какой милой и игривой я стала? (∩_∩)]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всё как было, а не то я не сдержусь и утяну тебя на тот свет вместе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AX: Хнык-хнык-хнык~]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AX: Хм! ╯^╰]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Остудив пыл, Су Бэйлян трезво взвесил шансы. Какова вероятность отговорить правителя? Ныне Дунсюань перед Цися — что мясо на разделочной доске. Кабы Дунсюань не пресмыкался словно покорный пёс, армия Цися давным-давно сравняла бы его с землёй. Приезд Пэйлаэра — явная демонстрация силы и желание получить «дань». Император готов лебезить и выполнять любые прихоти, куда уж тут перечить! На фоне военной мощи Цися всё местечковое авторитетное бахвальство вана Ляна — пустой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похоже, выкрутиться не выйдет...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Бэйлян вернулся проверить успеваемость принца, дело близилось к полудню. В кабинете царила тишина: мальчик обессиленно сморился прямо над письменным столом, а подле лежала стопка испещрённых иероглифами 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Бэйлян взял верхний. Сравнил с первыми образцами — одно лицо! Этот паршивец действительно срисовывал с его оригинала?! Ни малейшего прогресса!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без корней, балбес нестёсаный!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Вскипев от досады, Бэйлян уже занёс руку для увесистого подзатыльника. Ладонь рассекла воздух и зависла буквально в пальце от затылка мальчишки, но в последний миг Бэйлян сдержал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вздохнув, он опустил руку и, сняв верхнее одеяние, аккуратно накинул его на плечи спящего Су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 ни свет ни заря, да и прошлую ночь толком не спал — вот и пишет как курица лапой. Ладно, пусть сегодня поспит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Бэйлян достал листок с собственным образцом, положил поверх стопки Су Цяня и вывел на краю:  «Переписать ещё десять раз!»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что поэтический текст на том листке был вовсе не тем, что он писал лично...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 Су Бэйляном закрылась дверь, свернувшийся на столе Су Цянь медленно распрямился. Он скользнул взглядом по накинутому на плечи халату, и губы его тронула едва заметная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чувствовал занесённую над головой ладонь и свист воздуха, однако в самый критический момент замах сменился милосердием.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взгляд Су Цяня потемнел, став глубоким и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 потолочных балок донеслось шуршание, и на пол бесшумно спрыгнула гибкая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Су Бэйлян только что вознамерился поднять на вас руку. Этот человек опасен, не лучше ли избавиться от него загодя?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 вальяжно откинулся на спинку кресла: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нужды. Сорвись его удар, он бы лишь причинил лёгкую боль, не более. Никакой угрозы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Боль?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стражу договорить, Су Цянь подбросил в воздух оставленный Бэйляном листок: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 поважнее. Подойди и перепиши это ещё десять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маски теневого стража вырвался тихий стон полнейшего отчаяния: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десять раз?!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плевать на сабельные ранения и стрелы, но необходимость корпеть над кистью и бумагой казалась изощрённой пыткой!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роптать? Я велел тебе точно срисовывать каллиграфию, а ты посмотри на эти каракули! Столько бумаги перевёл без толку, немудрено, что заставили переписывать.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сокрушённо взялся за кисть: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знаете, что писец из меня никакой! Почему бы господину самому не написать образцовый лист? Уверен, он принял бы с первого раза! Зачем гонять подчинённого понапрасну?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Цянь погладил пальцами шелковистую ткань халата на своих плечах и слегка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ли... обрубить человеку жизнь проще простого. А вот заставить его желать смерти, но быть не в силах умереть, влача существование в непрестанных муках и отчаянии — вот на это зрелище действительно стоит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http://bllate.org/book/20606/2122467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