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начало светать, Су Няньань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выспался, — просто он почти не спал. В чужом месте, в такой гнетущей обстановке он не мог позволить себе расслабиться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Лу он жил из милости, оставаясь декорацией с неопределённым положением. Если хотел здесь выжить и не быть выгнанным Лу Чжиянем, нужно было хоть чем-то доказать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талантов у него не было. Он не умел поддерживать светские разговоры, не умел красиво говорить. Единственное, что оставалось, — хорошо заботиться о Лу Чжияне.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его ненавидит и презирает, Су Няньань всё равно должен попытаться сделать хотя бы то, что ему по силам. Может быть, тогда ему позволят задержаться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поднялся с кровати, не включая свет. В сером утреннем сиянии на ощупь нашёл обувь и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разбудить кого-нибудь и ещё больше боялся рассердить Лу Чжияня, поэтому ступал бесшумно, как осторожный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гостевой комнаты коридор был совершенно тих. Все двери закрыты, только у лестницы горел слабый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медленно спустился. Гостиная ещё тонула в полумраке. Кухня находилась в западной части виллы; следуя указателям, он наконец добрался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Су Няньань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семьи Лу оказалась намного больше, чем он мог представить. Здесь было всё: современные плиты, духовки, посудомоечная машина, кофемашина, целые шкафы продуктов. Свежие овощи, импортное мясо — всё аккуратно разложено по местам. Такой большой и дорогой кухни он не видел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 ему разрешали пользоваться только маленькой кухней с задней стороны виллы. Там стояли старая газовая плита и облезлый железный вок, и каждый раз, когда Су Няньань готовил, приходилось быть предельно осторожным, чтобы никому 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множеством незнакомых приборов и продуктов он тут же растерялся. Не знал, как пользоваться всей этой дорогой техникой, какие продукты Лу Чжияню можно есть, а какие нельзя даже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посреди кухни, прежде чем набрался смелости приготовить самый простой завтрак — рисовую кашу и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в доме Су он научился делать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зачерпнул рис из контейнера, неловко несколько раз промыл и залил водой. На рисоварке оказалось слишком много кнопок; пришлось долго разбираться, прежде чем он нашёл режим для каши и осторожно нажал нужную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занялся яйцами. Зажёг газ, разогрел сковороду и налил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брызги горячего масла полетели в стороны, он испуганно отшатнулся, но одна всё же попала на палец. На коже сразу проступила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поднёс палец ко рту, подул на ожог и болезненно нахмурился,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разбил яйцо о край сковороды. Скорлупа треснула, белок с желтком вылились на горячую поверхность с громким шипением. Су Няньань в спешке перевернул яйцо лопаткой — оно немного подгорело, края почернели и выглядели совсем неаппетитно.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больше получаса, он наконец приготовил миску жидковатой рисовой каши, два подгоревших яйца и маленькую тарелку солений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завтрак на белой фарфоровой посуде и поставил всё на поднос. Поднос был фарфоровым и довольно тяжёлым; руки у Су Няньаня дрожали, потому что он боялся что-нибудь пролить.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поднос обеими руками, он медленно направился к гостиной. От напряжения сердце металось в груди, как перепуганный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поворота коридора он столкнулся с двумя служанками в одинаковой форме — полной и худой. Они стояли у стены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 Няньаня с подносом, обе сразу умолкли и окинули его с головы до ног насмешливыми,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скривила губы. Говорила она негромко, но ровно настолько, чтобы он всё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деревенщина. Это вообще можно есть? Всё чёрное, подгоревшее, а он ещё смеет нести такое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тут же подхватила с явной брезгливостью: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Незаконнорождённый и есть незаконнорождённый, в приличное общество не вывести. Наверное, даже на кухне толком никогда не бывал — всё из рук валится, а ещё лезет кого-то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своё место не смотрит. Неужели решил, что и правда стал супругом главы Лу? Всего лишь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словно тонкой иглой впивалось Су Няньаню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мгновенно залило жаром до самых ушей. Он так сильно сжал края подноса, что пальцы побелели и занемели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возразить, сказать, что он лишь пытается сделать хоть что-то полезное. Но слова застряли в горле, и он не смог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привык к насмешкам и презрению. Двадцать лет в семье Су научили его проглатывать любые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ускорил шаг, прошёл мимо служанок, не поднимая на них глаз, и постарался как можно скорее добраться до гостиной и поставить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качнулась и немного выплеснулась на тыльную сторону его ладони. Она была тёплой, но Су Няньань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Лу Чжияня ещё не было. Он осторожно поставил поднос на журнальный столик и замер рядом, растерянно глядя на приготовленный 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получилась слишком жидкой, яйца — подгоревшими, соленья лежали криво. Всё выглядело бедно и неказисто и совсем не вписывалось в роскошь дома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почувствовал ещё большую неловкость. Опустил голову, теребя пальцами край рубашки, а внутри всё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Лу Чжиянь увидит этот завтрак, рассердится, обругает его или швырнёт тарелки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всего лишь хотел хорошо о нём заботиться, хотел выжить здесь. Почему же он не способен нормально сделать даже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холодной гостиной. На плечи падал утренний свет, но не согревал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ребёнок, натворивший что-то плохое и ожидающий наказания старших, Су Няньань был полон страха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