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Дворянской академии Святой Данфории, Хуанфу Фэйтянь никак не мог избавиться от липкого, нездорового чувства тревоги. Что именно было не так, он объяснить не мог, но тот последний тяжёлый, пронзительный взгляд Ло Фаня заставил его кожу покрыться мурашками, а волоски на затылке —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настойчиво твердила: произошло нечто, о чём он даже не догадывается, и это «нечто» напрямую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Фанем росли вместе, и, пожалуй, никто не знал эту ледяную глыбу лучше Фэйтяня. Чем больше он размышлял, тем сильнее улетучивалось желание развлекаться. Опустошив бокал с красным вином, Хуанфу наспех попрощался с компанией и прошёл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Президентский люкс на тридцатом этаже клуба «Дворец Падшего Неба» был забронирован за ним на постоянной основе. Каких только поклонников и поклонниц не насмотрелся этот заядлый плейбой — сотни людей мечтали оказаться в его постели, ведь завоевать его благосклонность означало вытащить счастливый билет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только клан Хуанфу мог соревноваться на равных с кланом Ло. И хотя основная сфера их влияния ограничивалась пределами страны, никто не смел сбрасывать их со счетов. Каждому в Хуася было известно: Хуанфу и Ло дружили семьями из поколения в поколение. Стоило перейти дорогу одному из них, как на тебя тут же обрушивался гнев обоих могущественных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электронный ключ к замку, Хуанфу Фэйтянь вошёл в номер, с наслаждением принял душ и рухнул на огромную, невероятно мягкую кровать. Вымотавшись за день, он почти мгновенно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вернулся в те далёкие, беспечные годы юности, когда они с Ло Фанем могли дурачиться и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оставался лишь сном. Прошлое не вернуть. Они не виделись целую вечность, и сегодняшняя неожиданная встреча в Академии Святой Данфории всколыхнула давным-давно погребённые чувства. Сколько же времени прошло с тех пор, как Ло Фань улыбался от чистого сердца? Год? Два? Фэйтянь и сам уже толком не помнил. Кажется, в последний раз он видел его искреннюю улыбку на выпускном вечере... Как же он скучал по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Ну и что мне с тобой делать?.. — сквозь сон сдавленно простонал Хуанфу Фэйтянь.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рвалась душа, стоял прямо перед ним, но он ничего не мог сделать. Если бы только выпал шанс начать всё сначала... Вдруг стоило поступить так же, как старший брат? Бросить всё, забрать любимого человека и сбежать на край света, где их никто не найдёт. Иногда Фэйтянь ловил себя на мысли: откажись он от своего наследия — разве не стала бы жизнь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лекарства от сожалений не существует. В тот день, когда он дал согласие возглавить клан Хуанфу, пришлось окончательно похоронить так и не расцветшее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уже сгораешь от нетерпения? Не переживай, я уже здесь... — неожиданно раздался бархатистый мужской голос из темноты комнаты. В бледном свете луны прорисовался силуэт нереально красивого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Хуанфу Фэйтянь мгновенно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Откуда в его номере посторонний мужчина... Стоп,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сообразить, что происходит, как властная рука железной хваткой сжала его затылок. В губы вонзился страстный, глубокий поцелуй, от которого у Хуанфу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ошарашенный Хуанфу Фэйтянь так и не успел понять, что вообще происходит, как явившийся ниоткуда незнакомец жёстко и безапелляционно подчинил его себе. Оказаться в положении жертвы Фэйтянь не мог предположить даже в самых кошмарных снах, и теперь ему оставалось лишь плакать без слёз от бессилия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http://bllate.org/book/20584/2134873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