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завтра есть какие-нибудь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спросил Ло Фань, заботливо смахнув крошку с уголка губ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наш Жуй-жуй самый красивый... На это личико сколько ни смотри — никогда не надоест».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академии столетие, праздничный юбилей. Папа, ты сможешь прийти? — Жуй-жуй уставился на Ло Фаня блестящими,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хотелось, чтобы отец появился в академии. Посмотрел бы он тогда на тех школьных сплетников! Ну ничего, скоро со всех спесь сдуют.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Юбилей? — Ло Фань чуть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вспомнил: пару дней назад старик Оуян Хунмин прислал ему приглашение. Должно быть, как раз по этому поводу. Встретившись взглядом с двумя парами детских глаз, смотревших на него с замиранием сердца, он не удержался от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Завтра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просиял Жуй-жуй и, подавшись вперёд, звонко чмокнул Ло Фаня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лишь приглушённо усмехнулся и положил в пиалу сына его любимое угощение. В его взгляде проскользнула такая безграничная нежность, о которой посторонние, привыкшие видеть в нём лишь ледяную глыбу, даже не догадывались. Впрочем, Сян Хайтан и Ло Си давно перестали этому удивляться. За столько лет они привыкли, что подобную мягкость Глава клана Ло проявляет исключительно рядом с маленьким Жуй-жуем.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Жуй-жуй поднялся с постели едва свет. В изголовье кровати уже аккуратно лежала приготовленная Ло Фанем одежда. Умывшись и причесавшись, мальчик спустился вниз и застал отца за завтраком. Доносившийся из кухни аппетитный аромат заставил его желудок предательски заурчать. Жуй-жуй поспешно подошёл к столу и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встал спозаранку, но отец, как всегда,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поднялся? Поспал бы ещё немного, время есть, — Ло Фань отложил утреннюю газету и налил сыну стакан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 не спится, — с хитринкой хмыкнул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маленьком секрете он решил пока умалчать — пусть для отца это станет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папа. С добрым утром, брат Жуй-жуй, — в столовую вошёл Ло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парень сегодня постарался на славу: он нарядился в свой самый любимый костюм, который обычно приберегал для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этих двоих явно какие-то тайны».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веской причины они бы ни за что не встали в такую рань. Будучи главой клана Ло, он слишком хорошо знал жизнь и людские повадки, чтобы не заметить столь очевидного. Раз мальчишки отчаянно пытаются сохранить всё в секрете, значит, готовят приятную неожиданность. Что ж, расспрашивать их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стол, пора завтракать. В школу поедем вместе,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юбилей Дворянской академии Святой Данфории был событием грандиозного масштаба. Руководство учебного заведения ещё с ночи подготовило всё необходимое для встречи почетных гостей. Святая Данфория разительно отличалась от обычных учебных заведений: здесь учились отпрыски самых влиятельных семейств и богатейших кланов страны, и малейшая оплошность со стороны персонала могла стоить рядовым сотрудникам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прямо к административному корпусу, где располагался кабинет ректора, Ло Фань в сопровождении Жуй-жуя и Ло Юйчэня элегантно поднялся на верхний этаж. Главный зал заседаний временно переоборудовали в просторную гостиную: скромный кабинет Оуян Хунмина просто физически не смог бы вместить то количество высокопоставленных персон, что съехались сегодня со всей округи. Не держать же таких людей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вообще не явишься, паршивец! — с ироничной ухмылкой встретил их Оуян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нескрываемым любопытством оглядел Ло Фаня, держащего за руку маленького Жуй-жуя. Пригласительный билет был отправлен этому парню уже давно, но ректор до последнего сомневался, что тот снизойдёт до подобного мероприятия. Похоже, этот мальчишка занимает в сердце Главы клана куда более важное место, чем кажется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бедная моя дочурка...» — мысленно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в дела молодёжи, тем более в такие тонкие материи, было не в его правилах. Да и толку-то? При упрямом характере Ло Фаня никто в этом мире не посмеет ему перечить, если он сам 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лишь одарил старика выразительным взглядом, без слов давая понять: он пришёл сюда вовсе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http://bllate.org/book/20584/2131263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