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Повторяю: все Прислужники в городке Сянпин уничтожены, Сянпин стал абсолютно безопасной зоной. Выжившие в других городах, держитесь! Не дайте Прислужникам осквернить себя, не дайте своим городам поглотить вас. Территория Сянпина постоянно расширяется. Мы должны верить в Цинь Чжоу. Пока мы верим в Цинь Чжоу, спасение неизбежно, он — последняя надежда человечества… Повторяю, Цинь Чжоу зачистил Сянпин…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радиоприемник монотонно повторял эти слова, и Му Сычэнь, слушая,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силен этот Цинь Чжоу, но не слишком ли тяжкая ноша — возлагать надежды всего мира на плечи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вспомнил дневник. Его владелец, вероятно, точно так же сидел в темной, как склеп, комнате, бесконечно слушал эту передачу, доедал последние крохи еды и ждал, что Цинь Чжоу придет его спасти, пока в конце концов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дневника не просто обезумел — в его записях Му Сычэнь уловил отголоски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окончательно лишиться рассудка, он уже ненавидел Цинь Чжоу за то, что тот не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выдержать столько ожиданий и столько ненависти? Разве что он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причудливом игровом мире боги вполне могли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покачал головой и выключил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ждать, пока ты придешь меня спасать, Цинь Чжоу, — 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родителей Му Сычэнь пережил тяжелый период. Тогда он считал себя самым несчастным человеком на свете, жаждал, чтобы родители воскресли и, как прежде, были рядом, оберегали его. Он мечтал, чтобы кто-нибудь пришел и спас его, вытащил из болота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жаловаться на судьбу бесполезно. У каждого своя жизнь, свои трудности, а помощь других — лишь временная мера. Чтобы встать на ноги, нужно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Му Сычэнь когда-то сумел взять себя в руки. И теперь, оказавшись в чужом мире, он не собирался полагаться на так называемую последнюю надежду человечества — он сам найдет способ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вернуться не удастся, он найдет в этом мире место, где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на себе чей-то острый, пронзительный взгляд. Му Сычэнь обернулся, сжимая в руке кирку, но за спиной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прежнего ощущения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из темноты был похож на наблюдение сквозь закрытую дверь: словно кто-то знал, что в соседнем здании есть человек, но не видел его лица, не знал, где именно он находится, и лишь украдкой присматривал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взгляд был прямым и бесцеремонным — кто-то смотрел в упор, настолько нагло, что игнорировать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за спиной никого не было. Откуда же взялся этот взгляд? Му Сычэнь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не ошибся, тебя действительно пометила Неописуемая Сущность,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от тебя польза, — бросил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сообщает игроку лишь то, что он уже знает. О том, что игроку неизвестно, Система не уведомляет.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от тебя прок? — Му Сычэнь считал, что, кроме как подставлять людей, эта Система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знание неведомого не принесет игроку пользы. Со временем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времени, я понимаю это уже сейчас, — Му Сычэнь взял дневник и книгу со стола, начав строить догадки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стоило ему открыть книгу и прочесть информацию о глазах, как у него начинала кружиться голова, а разум мутился. Теперь, прочитав дневник,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книге и не в знаниях, а в самом процессе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дневника бесчисленное количество раз предостерегал себя не читать книгу, но снаружи постоянно приходили люди, заставляя его читать вслух и проверяя, насколько глубоко он вник 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однажды хозяин дневника действительно проглотил книгу и познал ее суть,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безумный мир, полный неведомых ужасов. И эти неведомые вещи нельзя называть или пытаться понять: чем больше ты узнаешь, тем ближе подходишь к ним и тем скорее погружаешься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вечно избегать исследования мира и не пытаться ничего понять, он, как и хозяин дневника, навсегда останется запертым в этой комнате, пока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делай — всё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что он еще и получил какую-то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оценил свое состояние: он все еще мог рационально анализировать ситуацию, рассудок был ясен. Значит, метка — это лишь наблюдение, без активного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лучше пока не думать об этом. Возможно, сама по себе метка безвредна, но чем больше размышляешь, тем легче подпасть под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собой, сохранять рассудок, меньше слушать и меньше думать — вот, вероятно, единственный способ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отбросил мысли о метке и задумался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комнате — путь в никуда. Так он либо умрет от голода, либо сойдет с ума. Какие бы опасности ни ждали снаружи, он должен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идти на риск без подготовки — тоже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постучал пальцем по дневнику, и решение пришло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письменный стол, раскрыл книгу про глаза и включил радио, поставив на повтор ту самую передачу о последней надежде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трансляции, вдалбливающие одну и ту же мысль, обладают эффектом промывания мозгов. Точно так же и содержание книги меняло сознание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дневника смог продержаться на радиопередачах, пока не закончилась еда, значит, промывка мозгов радиоволнами работала как защита от местного ментального осквернения и помогала бороться с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хотел выжить и выполнить задание Системы, а значит, не мог просто сидеть сложа руки, ничего не слушая и не видя. Но стоило ему начать слушать и вникать, как он начинал сходить с ума. Это был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вышибать клин клином.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поднял фонарик и сосредоточенно вгляделся в текст книги. Голова тут же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радио донеслось: «Цинь Чжоу… надежда… безопасная зона… Сянпин…» — и это мгновенно вернуло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моменты ясности, он лихорадочно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чувствовал себя как на уроке английского в старших классах: когда слушаешь аудиозапись, клюешь носом, понимаешь через слово, а ответ выбираешь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борьбе противоположных сил Му Сычэнь все-таки осилил половину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о глазах, а о некой Великой Сущности, взирающей на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Сущность видела страдания людей, их вечную жажду защиты и света, и, преисполненная сострадания, смотрела на мир своим добрым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падал ее взгляд, возник этот Городок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жители находились под присмотром Великой Сущности, они были счастливы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Великая Сущность слишком уставала, она не могла вечно держать глаза открытыми и должна была отдыхать. Когда она закрывала глаза, Городок Ока погружался в тьму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Великая Сущность всегда бодрствовала, жители решили стать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оберегали глаза, делали их ярче, а зрение — острее. Некоторые жители, глубоко любившие Великую Сущность, старались увеличить число глаз, принося свое зрение в дар — так они становились Приближенными.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любовь жителей и Великой Сущности позволила ей бодрствовать дольше: Белый День удлинился, а Черная Ночь стала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городке все еще оставались еретики, не понимавшие и не доверявшие Великой Сущности. Но они не были плохими, просто не обладали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жители должны проявлять терпение, просвещать еретиков, рассказывать им о величии и трудах Сущности, чтобы вразумить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люди поймут друг друга, Великая Сущность никогда не уснет, и Городок Ока станет идеальным домом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Му Сычэнь мучительно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перестал узнавать слово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машинально взял ручку и исписал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Осветив его фонариком, он увидел, что вся поверхность покрыта кривыми надписями: глаза и Цинь Чжоу. Когда его рассудок мутился, он писал глаза, а когда радио возвращало его в реальность —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взглянул и тут же отвел свет фонарика, боясь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перенес все полученное влияние на столешницу. Если кто-то сейчас попытается прочесть, что там написано, то наверняка сразу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хаотичный и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этих сил, кажется, лишь безумцы могут жить счастливо, а здравомыслящие люди обречены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верна ли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осторожно припомнил содержание книги. Некоторые фразы при глубоком раздумье внушали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Приближенные стремятся увеличить количество своих глаз — как именно? Или Великая Сущность постоянно смотрит на Городок Ока, когда бодрствует — как именно она смотрит, неужели ее глаза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Му Сычэнь даже боялся обдумывать: стоило начать, как возникало непреодолимое желание нарисовать глаза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есть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Сычэнь вспомнил имя Цинь Чжоу на столе и почувствовал неловкость. Только что с пеной у рта доказывал, что не будет полагаться на него, и тут же использовал его имя как щит от ментального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Постараюсь как можно скорее победить это осквернение собственными силами, Цинь Чжоу,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снова почувствовал тот самый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посмотрел на него, а потом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Сычэня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писал имя Цинь Чжоу, чтобы противостоять осквернению — не означает ли это, что Цинь Чжоу обладает той же силой, что и Великая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раза, когда он произносил имя Цинь Чжоу, он ловил на себе этот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меня смотрит сам Цинь Чжоу? — Му Сычэнь решил проверить и снова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ощущение чужого взгляда вернулось, но на этот раз он был уже не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каждый раз, когда кто-то произносит имя Цинь Чжоу, он бросает взгляд? Если в дневнике было написано несколько раз Цинь Чжоу, он столько же раз смотрел на его владельца? — спросил Му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ощутил взгляд еще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Чжоу, Цинь Чжоу, Цинь Чжоу, Цинь Чжоу… — раз уж он со всех сторон под колпаком, Му Сычэнь перестал бояться. Он принялся повторять это имя, проверяя, действительно ли все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почувствовал взгляда. Вероятно, Цинь Чжоу просто надоело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http://bllate.org/book/20573/2055848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