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сдавался и нажал на кнопку несколько раз, но вместо кнопки «Выход из игры» перед ним возникла строчка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защиты новичка завершён. Система считает, что игрок дал согласие на участие. Пожалуйста, приложите все усилия для выполнения заданий закрытого бета-тестирования.】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период защиты новичка даётся для того, чтобы освоиться, а оказалось, что это было время, чтобы успеть выйти из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очень хотел в бессильной ярости разнести экран в щепки, но это не имело смысла и лишь впустую тратило силы. Многолетний опыт работы игровым компаньоном научил его контролировать эмоции: в конце концов, гнев не только не решает проблем с клиентами, но и лишь обостряет конфликт, из-за чего можно остаться без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глубоко вздохнул, помассировал уголки губ, стараясь придать лицу хоть сколько-нибудь радостное выражение. Нет нужды злиться, ведь жизнь такая же вздорная и нелепая, как эта дурацкая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Сычэнь был на первом курсе, его родители трагически погибли. Он был единственным ребёнком, без братьев и сестёр, поэтому близких родственных связей у него не осталось. Он не состоял в отношениях, а хотя у него и было несколько хороших друзей и заботливые родственники, у всех была своя жизнь. Даже если бы он внезапно исчез, для окружающих это не стало бы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ценил комфорт и развлечения реального мира, но именно из-за избытка этих развлечений у него не было ни одной игры, которую он обязан был пройти, ни одного романа, аниме или сериала, финал которых он жаждал бы увидеть. Можно сказать, что Му Сычэнь был человеком, которого мало что удерживало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фантазировал о том, что если однажды, как в книгах, попадёт в чужой мир, то, вероятно, быстро смирится с переменами и найдёт новую причину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довольно быстро принял тот факт, что какая-то таинственная сила затянула его в этот странный мир. Ему нужно было как можно скорее понять, что здесь происходит, как вернуться назад и как выжить. Он не знал, есть ли у него, как у игрока-попаданца, способность к возрождению или сохранению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крепко сжал кирку, опасаясь опасностей, скрытых в темноте, а другой быстро листал системный интерфейс, проверяя свои навыки. Панель личной информации содержала только значения атрибутов и навыки, никаких функций сохранения, загрузки или возрождения. Карта, которую он видел ранее, стала абсолютно чёрной — только крошечная светящаяся точка указывала на его местоположение, всё остальное было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старания запомнить карту не были напрасными — по крайней мере, он успел получить хоть какую-то информацию за те десять минут. Му Сычэнь постарался мыслить оптимистично. Прошло всего несколько минут, и пока воспоминания о карте ещё свежи, нужно срочно всё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паршивая система, похоже, не собиралась давать ему больше никаких подсказок, придётся исследовать мир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стены ещё излучали свет, Му Сычэнь успел осмотреть комнату. В небольшом помещении площадью двадцать квадратных метров было всё необходимое: у окна стояла двуспальная кровать, рядом — тумбочка с письменным столом, напротив — маленький телевизор. С другой стороны находились ванная комната и миниатюрная кухня. Тесновато, но для одного человека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помнил, что на столе лежали книги, блокнот, несколько ручек и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 темноты до него доносилось странное ощущение чужого взгляда, Му Сычэнь чувствовал, что не умрёт так просто. Это всё-таки стартовая локация, уровень сложности не должен быть запредельным, и если опасность и есть, то, скорее всего, такая, с которой можно справиться киркой.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игровая система потратила огромные ресурсы на создание сайта, прислала ему капсулу и перенесла в этот мир явно не для того, чтобы он здесь умер. Если бы они хотели его смерти, могли бы прикончить его ещё в тот момент, когда он ложился в капсулу. Игровой системе потребовалось столько усилий, чтобы доставить его сюда и выдать задание, и если он погибнет на старте, это будет пустой тратой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Му Сычэнь предположил, что, по крайней мере, в этой комнате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двинулся вперёд, сжимая кирку. Ощущение взгляда не исчезло, но он без происшествий добрался до стола. Нащупав фонарик и нажав на кнопку, он понял, что это мощный прожектор — такой, что при попадании в глаза может временно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коснуться фонарика, как в голове раздался механический голос: «Получен предмет: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Сычэнь начал движение, системный экран погас, но, оказывается, оповещения всё равно доходили до него. Пока память не подвела, он быстро открыл блокнот и набросал простую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самый большой город светился белым светом, создавая ощущение безопасности. Между городом Му Сычэня и тем, что был отмечен светом, лежали ещё два поселения, так что добраться туда быстро не получится. Впрочем, сейчас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вырвал страницу с картой, сунул её в карман рубашки, а ручку закрепил на груди. Как только он это сделал, почувствовал неладное: проверил карман — ручка и карта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запаниковал, а сосредоточился на системном интерфейсе. Перед глазами всплыло окно, в личной информации появилась кнопка «Рюкзак». Заглянув внутрь, он обнаружил там «обычную ручку» и «лист бумаги с картой». В рюкзаке было десять ячеек, две из которых оказались заняты, так что оставалось место ещё для восьми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него всё-таки есть небольшое преимущество, подумал Му Сычэнь, чувствуя облегчение. По мере того как он осваивался в игре, страх отступал, уступая место лёгкому возбуждению. Приняв реальность, он даже начал находить некое удовольствие в этом игровом опыте, перенесённом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попробовал положить фонарик в карман рубашки, и тот успешно переместился в рюкзак. Система описала его как «фонарик с неплохим атакующим потенциалом, неожиданно подходящий для этого городка». Он представил, что ему нужен свет, и фонарик тут же оказался в руке — использовать предметы из рюкзака можно было одной лишь силой мысли, это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Блокнот был пустым, и Му Сычэнь, имея достаточно места, просто закинул его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полистал книги на столе. Все они были посвящены важности глаз: как их беречь, почему нельзя находиться в темноте и как важно поддерживать яркое освещение. Похоже на научно-популярную литературу. Но стоило Му Сычэню прочитать пару строк, как его затошнило, а в голове запульсировало слово «глаза». Он быстро захлопнул книгу. Мысли спутались, в голове крутились лишь советы по уходу за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он пришёл в себя. К этому моменту воспоминания о карте оказались вытеснены содержанием книг, и он больше не мог вспомнить, как она выглядела. Если бы он не нарисовал её сразу, то потерял бы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полно ловушек — достаточно просто пролистать книгу, чтобы лишиться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стал осторожнее. Нервы были натянуты до предела, чувства обострились — он слышал, как падает иголка. Сохраняя бдительность, он продолжил обыск и нашёл в ящике стола маленький радиоприёмник. Учитывая опыт с книгой, он не стал включать его сразу: вдруг оттуда зазвучит очередная лекция о защите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стол, Му Сычэнь решил пока не открывать окна и не покидать комнату — нужно собрать больше информации. В комнате почти не было пыли, чувствовались следы жизни, и даже если хозяин давно ушёл, это случилось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рискнул ощупать кровать и под подушкой нашёл дневник. Поколебавшись, он открыл его, будучи готовым захлопнуть при малейшем признаке головокружения. К счастью, дневник не вызвал помутнения рассудка, но его содержание заставило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задёрнул шторы и заперся в комнате, боясь даже малейшего света. Я потерял счёт времени, не знаю, сколько дней прошло и сколько ещё осталось. Даже в темноте меня не покидает ощущение, что за мной наблюдают. Почему? Я разбил все зеркала в доме, почему я всё ещё чувствую этот взгляд? Еда почти закончилась, я схожу с ума. Каждый день кто-то стучит в дверь и требует зачитывать обязательные знания. Я начинаю думать, что присоединиться к ним — не такая уж плохая идея. Со мной никто не говорит, выжившие, с которыми я связывался, исчезли. Белый День становится всё длиннее, Чёрная Ночь — короче. Неужели однажды Чёрная Ночь исчезнет совсем? Сейчас единственное, что поддерживает во мне жизнь, — это радио. Я не могу сдаться, я буду ждать здесь, пока Цинь Чжоу не придёт нас спасти. Цинь Чжоу, Цинь Чжоу, Цинь Чжоу, когда же ты придёшь? Я так голоден, что съел книгу. Глаза — зеркало души, глаза так важны, как я могу оставаться в темноте? Мне нужно быть на свету, это полезно для глаз. Снаружи так ярко, я хочу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строчку, Му Сычэнь решительно захлопнул дневник. Последняя фраза не вызвала такого сильного отвращения, как книги, но лёгкое недомогание всё же появилось — продолжать чтение было опасно для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дневника Му Сычэнь почерпнул много важного. Здесь опасно, и чем ярче свет, тем опаснее. Источник угрозы — не сам свет, а глаза или взгляд. Знания, связанные с глазами, сводят с ума. А то, что написано безумцами, заражает безумием других. Нельзя смотреть в глаза и попадаться под чей-то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достал блокнот и записал свои выводы, выделив слова «глаза» и «взгляд». Он мог случайно столкнуться с информацией, которая лишит его рассудка и ключевых данных, поэтому записи в блокноте были жизненно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также упоминался некий Цинь Чжоу — похоже, имя этого человека помогало автору сохранять остатки здравого смысла. На обложке дневника был написан ряд цифр, похожий на частоту радиоволн.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Му Сычэнь решил довериться этой информации. Он настроил приёмник на нужную частоту, при этом не забыв направить кирку остриём к собственной голове: если он начнёт терять контроль, рука ослабнет, и кирка ударит его. Будет больно, возможно, он получит травму, но это поможет оставаться в сознании и не сойти с ума, как автор дневника.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торжественно нажал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http://bllate.org/book/20573/2055847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