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полночь, час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всего одиннадцать часов вечера, в огромном отеле «Танчи» стояла абсолютная тишина. Не было видно ни души, а из осветительных приборов горело лишь несколько тусклых ламп — казалось, у всех постояльцев напрочь отсутствовала ночная жизнь и они легли спать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Ци знал, что это не так. Согласно описанию данжа, все странные события происходили именно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Чэнцинь крепко держал его за правую руку, и они шли по коридору отеля друг за другом. Вокруг раздавались лишь шаги их двоих. Цзян Ци чувствовал страх и, тревожно сжимаясь внутри,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давайте всё же вернёмся пораньше, уже очень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слухи о «Танчи»? — неторопливо заговорил Шэнь Чэнцинь в тиши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давным-давно здесь стоял старинный замок. Во время Второй мировой войны его добросердечный хозяин устроил здесь убежище и приютил множество беженцев, но в конце концов их всё равно обнаружили и сожгли весь замок дотла. И хозяин, и беженцы —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нынешний владелец выкупил это место и отстроил заново нынешний курортный центр. Однако во время строительства внезапно разыгралась непогода, и от холода погибли больше десятка рабочих. А вскоре после завершения постройки стали происходить странные вещи: люди часто слышали по ночам деттячий смех и видели призраки погибших. Чтобы усмирить их, хозяин «Танчи» повесил в каждом номере колокольчики от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если посреди ночи ты выйдешь из комнаты, ещё неизвестно, с чем именно столкнешься.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весь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проходили мимо неосвещенного поворота, вокруг царила непроглядная тьма. Рука Шэнь Чэнциня почему-то была ледяной. Цзян Ци инстинктивно сжал его ладонь в ответ — она была холодной, но пульс бился медленно, удар за ударом. Цзян Ци украдкой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 горячем источнике... ты меня соблазнял? — Шэнь Чэнцинь остановился и посмотрел на Цзян Ци. Тот на мгновение замер, прежде чем сообразить, что речь шла о его недавней выходке в источнике, когда он ущипнул Шэнь Чэнциня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готов был расплакаться от стыда — если бы не необходимость поддерживать заданный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сказать Шэнь Чэнциню об этом напрямую. Шэнь Чэнцинь увидел несчастный, обиженный вид Цзян Ци, и ему стало забавно. Раньше этот человек тоже преследовал его неотступно и даже совершал поступки куда более возмутительные: крал его нижнее белье, пачкал его одежду всякой мерзостью.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никогда этот человек не казался ему таким живым и милым, что его сердце даже слегка дрогнуло.Шэнь Чэнцинь слегка ущипнул Цзян Ци за подбородок. Кожа у паренька была невероятно белой и нежной, от одного этого движения остался едва розовый след. Малыш попытался отчаянно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Мужчина приблизился к юноше, его глаза потемнели: — Я собираюсь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массивному деревянному постументу с вычурной резьбой в ретро-стиле. Дверь выглядела невероятно зловеще, на ней были вырезаны свирепые звери, и казалось, будто за ней заперт какой-то ужасный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отчаянно посылало Цзян Ци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входить, ни в коем случае нельзя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определенно таилось что-то такое, от чего Цзян Ци бил крупной дрожь, а сердце колотилось как безумное! Он изо всех сил сопротивлялся, но его все равно мягко толкнули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створка распахнулась, но воображаемой жуткой картины не последовало — внутри оказался огромный казино! В заведении толпились самые разные гости: одни были одеты с изысканной роскошью, другие выглядели обычными работягами, но лица всех до единого искажало безумие, а в руках они судорожно сжимали разноцветные игральные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Чэнциня снова легла на плечо Цзян Ци, вложив в ладонь юноши дюжину ярко-красных фишек: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отыграешь вдвое больше, я доложу о сегодняшнем инциденте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умею играть… — Цзян Ци до смерти боялся. Он никогда в жизни не сталкивался ни с чем подобным, и самой крупной азартной игрой в его опыте были разве что партии в картёжного «Дурака» со съемочной группой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заставить его играть на деньги, он наверняка проиграет все до нитки. Цзян Ци оставалось лишь запрокинуть голову и умолять Шэнь Чэнциня о пощаде. Мужчина был выше него на полголовы, и хотя на его губах играла улыбка, во взгляде пледялся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научиться. Смотри, вон твой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за столиком неподалеку оказался Карсон. Тот заметил Цзян Ци и Шэнь Чэнциня, и его лицо мгновенно скисло. Цзян Ци усадили напротив Карсона: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Блэкджек, это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одна из самых простых азартных игр: из колоды убираются джокеры, остается ровно 52 числовые карты, туз может считаться за 1 или 11, валет, дама и король приносят по 10 очков, а остальные карты оцениваются по своему номиналу. Главное — набрать сумму очков как можно ближе к 21, но не перебрать, и побеждает тот, у кого очков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вместе с Цзян Ци играла молодая семейная пара в простой одежде, напоминавшая обычных трудяг. По правую руку от них расположился средних лет богач с толстым золотым перстнем на пальце и сигарой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http://bllate.org/book/20564/2054982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