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просто считаю, что не стоило разбивать телефон, — глухо отозвался Цзинь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жаль. Смартфон превратился в груду мусора, а фотографии и прочие важные файлы он даже не успел перенести на новое устройство — всё пропало безвозвратно. Фу Чэньюань мог бы просто попросить, а не вырывать вещь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злишься, — Фу Чэньюань был в этом уверен. Его рука продолжала скользить по телу юноши, а сам он брезгливо морщился: — Эта тряпка колется. Где ты вообще нашел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не только отличался скверным характером, но и был невероятно ядовит на язык. Цзинь Ючэн подозревал, что если бы его укусила гадюка, то сама бы отравилась, попробовав его на вкус. Его одежда, конечно, была недорогой — по девять юаней девяносто фэней за вещь, — но вполне пригодной для носки. Как можно называть это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считал поведение Фу Чэньюаня возмутительным, но, как говорится, взял чужое — будь покладист, съел чужое — будь послушен. В конце концов, именно Фу Чэньюань оплачивал медицинские счета его бабушки, так что, как бы сильно он ни злился, показывать это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Отпусти меня, пожалуйста, — Цзинь Ючэн попытался вывернуться, чтобы подняться с колен Фу Чэньюаня, но тот шлепнул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ерзаешь? Раз так ловко умеешь крутить бедрами, покажи мне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откинулся на спинку сиденья, выглядя расслабленным и ленивым. Его глаза были слегка прищурены, а уголки губ подрагивали в холодной усмешке, однако слова, слетавшие с них, звучали до крайности непристойно. С тех пор как Цзинь Ючэн встретил Фу Чэньюаня, ему постоянно приходилось открывать для себя новые грани человеческой низости. На этот раз он промолчал — действительно испугался, что тот заставит его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Чэньюаня скользил по лицу Цзинь Ючэна и в конце концов остановился на его губах. Юноша сразу вспомнил события сегодняшнего дня. Ему было невыносимо помогать Фу Чэньюаню в подобных вещах: не хватало воздуха, сердце готово было остановиться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танцевать, — пробормотал он, чувствуя себя крайне скованно. — Мне нужно вернуться в университет, чтобы оформить документы на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оставаться с Фу Чэньюанем в замкнутом пространстве, это было слишком опасно. Если уж помощь с тем, что было раньше, далась ему с таким трудом, что же будет, если Фу Чэньюань потребует чего-то еще? Цзинь Ючэн понимал, что не справится. Он не любил, когда его контролируют, но знал характер Фу Чэньюаня: любой отказ мог стать искрой в бочке с порохом, поэтому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 тихо спросил Фу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лишь о том, чтобы поскорее встать с колен этого человека. С каждой секундой ситуация становилась все более угрожающей. Цзинь Ючэн затаил дыхание,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 снова сказал Фу Чэньюань. Сейчас его терпение казалось почти безграничным, он звучал даже нежно, будто заботливый наставник, помогающий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Ючэн вовсе не желал учиться подобным вещам. Фу Чэньюань не торопил его, просто продолжал пристально смотреть на его губы. От этого взгляда внутри у юноши всё перевернулось от тревоги. Но перечить он не смел, поэтому, собравшись с духом, снова прошептал:</w:t>
      </w:r>
    </w:p>
    <w:p w:rsidR="00BB20FC" w:rsidRPr="00357A74" w:rsidRDefault="00357A74" w:rsidP="00BB20FC">
      <w:pPr>
        <w:jc w:val="left"/>
        <w:rPr>
          <w:sz w:val="28"/>
          <w:lang w:val="en-US"/>
        </w:rPr>
      </w:pPr>
      <w:r w:rsidRPr="00357A74">
        <w:rPr>
          <w:sz w:val="28"/>
          <w:lang w:val="en-US"/>
        </w:rPr>
        <w:t>—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Ючэн продолжает упрямиться, Фу Чэньюань мгновенно помрачнел. Он не любил, когда ему отказывают. Первый или второй раз — это еще можно счесть за игру, но когда отказы повторяются, это уже не игра, а нежелание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Цзинь Ючэна за талию и притянул к себе. В его глазах застыл такой холод, что юношу едва не сковало льдом. Цзинь Ючэн физически ощутил исходящую от мужчины ярость. В голове зашумело, появилось дурное предчувствие. Он не знал, почему Фу Чэньюань так разозлился, но понимал одно: этот человек просто так его не отпустит. Юноша попытался вырваться, но Фу Чэньюань не оставил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отпустил его, опустил стекло и скомандовал водителю:</w:t>
      </w:r>
    </w:p>
    <w:p w:rsidR="00BB20FC" w:rsidRPr="00357A74" w:rsidRDefault="00357A74" w:rsidP="00BB20FC">
      <w:pPr>
        <w:jc w:val="left"/>
        <w:rPr>
          <w:sz w:val="28"/>
          <w:lang w:val="en-US"/>
        </w:rPr>
      </w:pPr>
      <w:r w:rsidRPr="00357A74">
        <w:rPr>
          <w:sz w:val="28"/>
          <w:lang w:val="en-US"/>
        </w:rPr>
        <w:t>— Езжай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отброшенный в сторону, сидел рядом, окаменев от страха. Он смотрел на мелькающие за окном городские пейзажи, и сердце его стало таким тяжелым, что стало трудно дышать. У Фу Чэньюаня был скверный характер, но он не прибегал к грубой силе, как другие мужчины — он подавлял волю иначе, заставляя подчиняться добровольно. И это пугало Цзинь Ючэна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в магазине. Фу Чэньюань не смотрел на ценники. Цзинь Ючэн, глядя на стоимость рубашек, которая исчислялась шестизначными числами, невольно содрогнулся. Фу Чэньюань вырос в роскоши и никогда не задумывался о цене, как не задумывался и о том, нравится ли что-то самому Цзинь Ючэну — он выбирал лишь качество и фасон. Юноша боялся даже примерить эти вещи: если Фу Чэньюань когда-нибудь его бросит, он не сможет возместить такой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рта открыть, как Фу Чэньюань велел упаковать всё выбранное. Продавщица сияла так, словно выполнила годовой план продаж за один день. Она была готова на всё ради такого клиента. Когда она спросила, куда доставить покупки, стоявший позади телохранитель тут же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начал лихорадочно размышлять. Одежда была куплена точно по его размеру, значит, предназначалась ему. Но раз Фу Чэньюань отправляет её к себе домой, неужели он планирует, что Цзинь Ючэн будет там жить? Они будут сожительствовать? При мысли о том, что он будет видеть Фу Чэньюаня с утра до ночи, у юноши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ошибка, — сказал он, покачав головой. — Адрес должен быть университетским.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жить в общежитии, поэтому вещи должны были отправиться туда. Стоило ему заговорить, как Фу Чэньюань устремил на него тяжелый взгляд. Цзинь Ючэн сглотнул ком в горле и, решившись на шаг примирения, взял мужчину за руку:</w:t>
      </w:r>
    </w:p>
    <w:p w:rsidR="00BB20FC" w:rsidRPr="00357A74" w:rsidRDefault="00357A74" w:rsidP="00BB20FC">
      <w:pPr>
        <w:jc w:val="left"/>
        <w:rPr>
          <w:sz w:val="28"/>
          <w:lang w:val="en-US"/>
        </w:rPr>
      </w:pPr>
      <w:r w:rsidRPr="00357A74">
        <w:rPr>
          <w:sz w:val="28"/>
          <w:lang w:val="en-US"/>
        </w:rPr>
        <w:t>— Чэнь-гэ, спасибо, что купил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проявив инициативу и назвав его так, смягчит гнев, но Фу Чэньюань лишь подался вперед и прошептал ему на ухо:</w:t>
      </w:r>
    </w:p>
    <w:p w:rsidR="00BB20FC" w:rsidRPr="00357A74" w:rsidRDefault="00357A74" w:rsidP="00BB20FC">
      <w:pPr>
        <w:jc w:val="left"/>
        <w:rPr>
          <w:sz w:val="28"/>
          <w:lang w:val="en-US"/>
        </w:rPr>
      </w:pPr>
      <w:r w:rsidRPr="00357A74">
        <w:rPr>
          <w:sz w:val="28"/>
          <w:lang w:val="en-US"/>
        </w:rPr>
        <w:t>— Кто разрешал тебе звать меня Чэнь-гэ?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притянул юношу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