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утопал в суете, окутанный ночными тенями. На самой окраине, в кофейне под названием Мрачная ночь, царил мягкий свет и звучала тихая музыка. Линь И, молодой человек, только начинающий свой путь во взрослой жизни, склонился над ноутбуком, увлеченно работая над своей новой книгой в жанре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кофейни распахнулась, впуская внутрь порыв холодного ветра вместе с запахом уличного дождя. Вошла высокая фигура. Мужчина в черном пальто с холодным, отстраненным выражением лица окинул взглядом помещение и задержал взор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свободно? — спросил он, подойдя к столику и указывая на свободный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поднял голову и увидел перед собой невероятно красивого мужчину. На мгновение он растерялся, но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опустился на стул и, достав из кармана изящную коробочку, положил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улыбнулся, и в его глазах мелькнул лукавый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нравятся истории, которые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вторая: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вечера мужчина стал частым гостем в Мрачной ночи. Каждый раз он приносил Линь И подарок — то книгу, которую тот давно хотел прочесть, то изысканную безделушку. Линь И начал проявлять искренний интерес к этому загадочному и в то же время нежному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Лу Ли, он был генеральным директором крупной корпорации. Под маской ледяного безразличия скрывалось страстное сердце. Лу Ли восхищался каждой главой романа Линь И и в конце концов даже начал инвестировать в его творчество.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постепенно теплели, превращаясь из случайного знакомства в нечто глубокое и неразрывное. Линь И обнаружил, что все больше зависит от Лу Ли, а тот, в свою очередь, начал проявлять по отношению к нему пугающее собственничество.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третья: Проявление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развития их отношений характер Лу Ли начал меняться. В нем проснулась болезненная одержимость. Он стал ограничивать круг общения Линь И, запрещая ему видеться с другими людьми. Лу Ли часто выходил из себя по пустякам, из-за чего Линь И чувствовал, будто его душат.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пытался поговорить с ним начистоту, но каждая попытка заканчивалась крахом. Он начал сомневаться, стоит ли продолжать эти отношения, но всякий раз, стоило ему встретить глубокий, полный страсти взгляд Лу Ли, как решимость покидала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четвертая: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Линь И получил звонок от незнакомца. Тот утверждал, что знает об их связи с Лу Ли, и угрожал предать огласке подробности их личной жизни. Линь И был в панике и не знал,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Лу Ли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их в покое! — 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задействовал все доступные ему средства, чтобы вычислить шантажиста, не гнушаясь даже незаконными методами. Однако ситуация не утихала. Напротив, безумные действия Лу Ли лишь привлекли к ним еще больше внимания. Линь И охватил небывалый страх и ощущение невыносимого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пятая: Борьба и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гнетом обстоятельств Линь И начал по-новому смотреть на их отношения. Он понял, что потерял себя и превратился в марионетку, полностью подчиненную воле Лу Ли. Он всерьез задумался о том, чтобы разорвать эту связь и вернуть себе свободу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пришло время сказать Лу Ли о расставании, он осознал, что не в силах уйти. Любовь Лу Ли была слишком тяжелой, подавляющей,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шестая: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период мучительной внутренней борьбы, Линь И наконец принял окончательное решение. Он нашел Лу Ли и спокойно объявил о своем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потрясен. Он пытался вернуть расположение Линь И, но тот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свобода, мне нужна независимость, — сказал Линь И. — Я больше не могу жить в твоей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Ли разрывался от боли, он понимал, что не в силах изменить решение Линь И. Он молча принял реальность и пожелал ему обрести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седьмая: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Лу Ли в прошлом, Линь И начал жизнь с чистого листа. Больше никто не контролировал его, и он мог свободно следовать за своей мечтой. Он продолжал писать, создавая все более яркие произведения, которые завоевывали любовь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 воле случая, он встретил нежную и добрую девушку. Между ними вспыхнуло чувство, и вскоре они полюбили друг друга. Вместе они преодолели немало невзгод и в итоге остались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пройдя через долгий период страданий, постепенно выбрался из тьмы. Он начал переосмысливать свои поступки и стремиться стать лучше. Хотя они с Линь И больше не были вместе, он продолжал молча следить за его успехами, искренне надеясь, что тот живет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http://bllate.org/book/20531/2048012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