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Обычным вечером на старой улочке небольшого городка юноша по имени Лу Юй торговал своими картинами. Закатное солнце золотило холсты, придавая причудливым образам на них особое очарование. В этот момент у прилавка плавно затормозил черный роскошный автомобиль. Стекло опустилось, открыв взору красивое лицо — это был Шэнь Мо, влиятельный городской бизнесмен.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Мо на мгновение задержался на работах юноши, после чего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забираю все эти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поднял голову, с удивлением глядя на легендарного предпринимателя. В глазах Шэнь Мо промелькнула едва уловимая нежность. Он протянул Лу Юю визитку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я буду выкупать все твои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вторая: болезненная нежность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отношения между Лу Юем и Шэнь Мо становились всё ближе. Шэнь Мо не мог налюбоваться картинами юноши и окружал самого Лу Юя невероятной заботой. Однако вскоре Лу Юй начал замечать в поведении Шэнь Мо нечто странное. Тот постоянно стремился завладеть всем его временем и проявлял явную враждебность к друзьям и семье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гости к Лу Юю заглянул его близкий друг А Цзе. Лицо Шэнь Мо мгновенно помрачнело. Найдя предлог, он выпроводил А Цзе, а затем заключил Лу Юя в свои объятия. Его голос дрожал, когда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принадлежишь мне. Я не позволю никому приближаться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третья: противоречия и борьба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начал осознавать болезненную привязанность Шэнь Мо. Он испытывал страх, но в то же время не мог сопротивляться нежности мужчины. Юноша пытался сбежать, но всякий раз Шэнь Мо находил его и возвращал в роскошный особняк, наполненный удушливой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одной из бурных ссор Лу Юй решился уйти. Он собрал вещи, готовясь покинуть место, которое лишало его дыхания. Однако в тот самый миг, когда он уже собирался переступить порог, Шэнь Мо внезапно пошатнулся и рухнул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четвертая: правда и искупление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в панике доставил Шэнь Мо в больницу. Стоя под дверью палаты, он узнал о диагнозе мужчины: у того была тяжелая форма тревожного расстройства и паранойя, вызванные детскими травмами, из-за чего он не мог нормально общаться с людьми. Сердце Лу Юя наполнилось противоречивыми чувствами: он сочувствовал страданиям Шэнь Мо, но не мог простить его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Мо пришел в себя, Лу Юй сел у кровати и завел с ним серьезный разговор. Он сказал, что мужчине необходимо лечение и нужно научиться контролировать свои эмоции. Шэнь Мо залился слезами. Он крепко обнял Лу Юя и пообещал, что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пятая: новое начало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собственным усилиям состояние Шэнь Мо начало улучшаться. Он стал посещать терапию и учился навыкам общения. Он больше не пытался единолично владеть временем Лу Юя, а напротив, начал поощрять его в стремлении следовать за своей мечтой. Лу Юй чувствовал перемены в Шэнь Мо и начал заново принимать человека, который когда-то внушал ему лишь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солнечным утром Лу Юй и Шэнь Мо стояли вместе перед входом в галерею. Шэнь Мо объявил, что инвестирует средства в развитие творческой карьеры Лу Юя, помогая ему воплотить мечты в жизнь. Лу Юй с благодарностью посмотрел на Шэнь Мо: он знал, что их ждет совершенно новая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жить в неистовом ритме, где были только ночи и не было дней, и это продолжалось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новое и прекрасное начало, принадлежащее только им двоим. Общие мечты, общая жизнь — независимо от того, что ждет в будущем, счастье заключается в том, чтобы ты был рядом. Надеюсь, я смогу всегда быть с тобой, стать для тебя вечностью,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http://bllate.org/book/20531/2048010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