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пулей подскочила с дивана и крикнула Су Чэ, который как раз спускался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поторопись, седьмая серия скоро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посмотрев на фотографию Гу Бэйханя, Су Чэ дал себе тайное обещание: каждый день упорно тренироваться, чтобы накачать пресс, грудные мышцы и добиться желанных дорожек на животе. Вообще-то, пара кубиков у него там раньше проглядывала, но в последнее время они на ощупь стали какими-то мягкими. Стоит хоть немного расслабиться — и всё, прощай результат, возвращайся к исходной точке. Как бы то ни было, Су Чэ твёрдо решил взяться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полчаса пробегал по большому двору перед виллой и вымотался до смерти. Несмотря на то что солнце уже село, жара стояла невыносимая, казалось, он вот-вот сварится заживо, поэтому поспешил наверх принять холодный душ. Больше всего на свете Су Чэ не любил жару. После душа стало гораздо легче, он наскоро протёр волосы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столкнулся взглядом с самим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вспыхнуло. Он-то думал только о том, как освежиться, и предстал в виде: белая майка-алкоголичка, серые шорты — вид, прямо скажем, не самый презентабельный. Су Чэ опустил голову, спускаясь по ступеням, и не знал, стоит ли ускорить шаг или, наоборот, замедлиться. Он чувствовал, что взгляд босса всё это время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такой хороший! — Ци Тяньтянь, не мигая, смотрела на Су Чэ, не в силах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 ответ на похвалу девочки расплылся в улыбке. Он слегка кашлянул и снова, уже серьёзным тоном, попытался её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уберёшь два первых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Тяньтянь, кажется, задумалась. Она опустила голову, что-то прикидывая про себя, а затем послушно подняла взгляд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удовлетворённо кивнул. В тот же миг раздалось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перевёл взгляд с Су Чэ на Ци Тяньтянь. Девочка только открыла рот, чтобы что-то сказать,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вздрогнул и поспешил за салфетками, чтобы вытереть нос малышке. Это, конечно же, привлекло внимание Гу Бэйханя.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Простудилась? —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произнёс это тихо, но для Су Чэ этот вопрос прозвучал как гром среди ясного неба.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 затем, чувствуя себя немного виноватым, принялся объяснять: — Я просто очень плохо переношу жару, вчера вечером выставил кондиционер на низкую температуру, и Тяньтянь…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Чэ, смущённо опустив голову, оправдывался, сидевший рядом Гу Бэйхань поднялся. Его тень накрыла Су Чэ, и мужской аромат стал ощущаться совсем близко. Сердце Су Чэ забилось в бешеном ритме. Пиджак Гу Бэйханя задел его открытую руку — ткань была прохладной и гладкой. Почему… почему он вдруг подошёл так близко? Неужели Гу Бэйхань и правда замышляет что-то недоброе, а предложение переехать к нему — лишь предлог, чтобы сблизиться и начать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Чэ увидел, как Гу Бэйхань уверенным движением проигнорировал его и положил широкую ладонь на лоб Ци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принялся мысленно себя отчитывать. Он снова чётко осознал и внушил себе: ни в коем случае нельзя думать, что он интересен боссу, это всё его разыгравшееся воображение. Как только Гу Бэйхань убедился, что у девочки просто простуда и нет температуры, он сел обратно, и тело Су Чэ наконец перестало быть таким напряжённым. Даже когда рука Гу Бэйханя, отстраняясь, «случайно» коснулась открытого бедра Су Чэ, тот уже не посмел ничего себе напридумывать.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пила лекарства утром и днём, мне уже намного лучше, — с гордостью сообщила девочка, обращая своё личико к Гу Бэйханю.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Пила лекарства? — Гу Бэйхань едва заметно повёл бровью, и его взгляд скользнул по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энергично закивала и, растянув губы в улыбке,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принимала лекарства, я была очень послушной. — Сказав это, она застенчиво взглянула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не поскупился на ласку и снова взъерошил растрёпанные волосы девочки, похвалив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