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медленно опускалась на город, сгущая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черного Майбаха вышла маленькая девочка в розовом и вприпрыжку побежала к шашлычной на той стороне улицы. Вдруг она споткнулась о пустую бутылку и едва не растянулась на асфальте. С трудом удержав равновесие, девочка обиженно посмотрела под ноги, и ее огромные, по-детски наивные глаза вдруг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скамейке в нескольких метрах лежал прекрасный юноша. Даже в нелепой позе спящего он был настолько хорош, что у девочки затрепетало сердце, а в груди застучало так, будто она увидела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девочка направилась к скамейке, следовавший за ней Гу Бэйхань нахмурился. Его взгляд на мгновение скользнул по свернувшейся калачиком фигуре Су Чэ, но тут же вернулся к любимой племяннице.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собираемся покупать еду? — негромко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его, низкий и бархатный, казалось, завис в воздухе, а в интонации сквозила нотка смиренной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замерла, лишь спустя мгновение взяла себя в руки и подняла голову на Гу Бэйханя: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еду, я хочу этого красивого братика!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ее был по-детски звонким, но решительным, а в темных глазах горел яркий огонек. Ци Тяньтянь и представить не могла, что встретит братика, словно сошедшего со страниц манги. Боже мой! Она обязана забрать его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девочка повернула голову, лицо Су Чэ отразилось в холодных, отстраненных глазах Гу Бэйханя. Юноша спал в ночной тени, словно невинный младенец: бледная кожа мерцала в полумраке, брови были нахмурены, а губы плотно сжаты. Он выглядел до того хрупким и прекрасным, будто ангел, случайно упавший на грешную землю, — тонкий, почти прозрачный, окутанный ореолом нереальности.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Бэйхань, повидавший на своем веку немало знаменитых красавцев, лишь мельком взглянул на спящего и отвел глаза, сохранив на лице привычное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 Тяньтянь пустила в ход свое главное оружие: она подбежала к дяде, обхватила его за ногу и принялась капризно ныть: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Давай заберем этого красивого братика домой, а? Скоро пойдет дождь, он промокнет!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Бэйхань посмотрел на племянницу и потер ноющие виски. Мало того, что она заставила его остановиться посреди дороги ради шашлыков, так теперь еще требует притащить домой незнакомца, спящего на улице в стельку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дядя колеблется, Ци Тяньтянь, опережая его отказ, заголосила еще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ну дядя, ты совсем не умеешь жалеть слабых!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Бэйханя голова заболела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девочка не унималась, воздух наполнился неприятным запахом дешевого табака и алкоголя. Пятеро парней в пестрых рубашках, пошатываясь, приближались к ним, ведя себя вызывающе и перебрасываясь грубостями.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спящего на скамейке Су Чэ, они переглянулись и остановились. Один из них, с татуировкой синего дракона на руке, вышел вперед, небрежно вытащил изо рта сигарету и зажал ее между желтыми от табака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Гу Бэйханя недобрый взгляд, освещенный тусклым светом фонаря, и, задрав подбородок,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нашим Сяо Линем?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Секунда, две,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парень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протяжное, полное угрозы мычание.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Тяньтянь, которая все это время с любопытством разглядывала компанию, фыркнула и крепче вцепилась в руку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быстро уничтожь эту кучку слабаков!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только что затянувшийся сигаретой, подавился дымом, и его лицо исказилось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вы, быстро забирайте нашего Сяо Линя и валите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http://bllate.org/book/20525/2047049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